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0591" w:rsidRDefault="00804F3A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2609850</wp:posOffset>
                </wp:positionV>
                <wp:extent cx="1989455" cy="3383915"/>
                <wp:effectExtent l="1905" t="0" r="0" b="0"/>
                <wp:wrapSquare wrapText="bothSides"/>
                <wp:docPr id="11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38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674175" w:rsidRDefault="00674175" w:rsidP="00674175">
                            <w:pPr>
                              <w:pStyle w:val="10"/>
                              <w:jc w:val="center"/>
                              <w:rPr>
                                <w:b/>
                              </w:rPr>
                            </w:pPr>
                            <w:r w:rsidRPr="00674175">
                              <w:rPr>
                                <w:b/>
                              </w:rPr>
                              <w:t>Наши бухгалтер</w:t>
                            </w:r>
                            <w:r w:rsidR="00312BFF">
                              <w:rPr>
                                <w:b/>
                              </w:rPr>
                              <w:t>ы</w:t>
                            </w:r>
                            <w:r w:rsidRPr="00674175">
                              <w:rPr>
                                <w:b/>
                              </w:rPr>
                              <w:t xml:space="preserve"> и юристы в </w:t>
                            </w:r>
                            <w:proofErr w:type="gramStart"/>
                            <w:r w:rsidRPr="00674175">
                              <w:rPr>
                                <w:b/>
                              </w:rPr>
                              <w:t>Вашем</w:t>
                            </w:r>
                            <w:proofErr w:type="gramEnd"/>
                            <w:r w:rsidRPr="00674175">
                              <w:rPr>
                                <w:b/>
                              </w:rPr>
                              <w:t xml:space="preserve"> распоряжение</w:t>
                            </w:r>
                          </w:p>
                          <w:p w:rsidR="00674175" w:rsidRDefault="00674175" w:rsidP="00674175"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jc w:val="both"/>
                            </w:pPr>
                            <w:r>
                              <w:t xml:space="preserve">Экономия Вашего времени </w:t>
                            </w:r>
                          </w:p>
                          <w:p w:rsidR="00674175" w:rsidRDefault="00674175" w:rsidP="00674175">
                            <w:pPr>
                              <w:pStyle w:val="10"/>
                              <w:spacing w:after="0"/>
                              <w:jc w:val="both"/>
                            </w:pPr>
                          </w:p>
                          <w:p w:rsidR="00674175" w:rsidRDefault="00674175" w:rsidP="00674175"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jc w:val="both"/>
                            </w:pPr>
                            <w:r>
                              <w:t xml:space="preserve">Стоимость услуг  от 3000 руб. в месяц </w:t>
                            </w:r>
                          </w:p>
                          <w:p w:rsidR="00674175" w:rsidRDefault="00674175" w:rsidP="00674175">
                            <w:pPr>
                              <w:pStyle w:val="10"/>
                              <w:spacing w:after="0"/>
                              <w:jc w:val="both"/>
                            </w:pPr>
                          </w:p>
                          <w:p w:rsidR="00674175" w:rsidRDefault="00674175" w:rsidP="00674175"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0"/>
                              <w:jc w:val="both"/>
                            </w:pPr>
                            <w:r>
                              <w:t xml:space="preserve">Мы несем полную ответственность за предоставленные услуги </w:t>
                            </w:r>
                          </w:p>
                          <w:p w:rsidR="00674175" w:rsidRDefault="00674175" w:rsidP="00674175">
                            <w:pPr>
                              <w:pStyle w:val="10"/>
                              <w:jc w:val="both"/>
                            </w:pPr>
                          </w:p>
                          <w:p w:rsidR="00674175" w:rsidRDefault="00674175" w:rsidP="00674175"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jc w:val="both"/>
                            </w:pPr>
                            <w:r>
                              <w:t xml:space="preserve">Наш опыт более 4 лет </w:t>
                            </w:r>
                          </w:p>
                          <w:p w:rsidR="00674175" w:rsidRDefault="00674175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23.4pt;margin-top:205.5pt;width:156.65pt;height:266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" filled="f" stroked="f" strokecolor="#c30">
                <v:textbox>
                  <w:txbxContent>
                    <w:p w:rsidR="008A0591" w:rsidRPr="00674175" w:rsidRDefault="00674175" w:rsidP="00674175">
                      <w:pPr>
                        <w:pStyle w:val="TOCHeading"/>
                        <w:jc w:val="center"/>
                        <w:rPr>
                          <w:b/>
                        </w:rPr>
                      </w:pPr>
                      <w:r w:rsidRPr="00674175">
                        <w:rPr>
                          <w:b/>
                        </w:rPr>
                        <w:t>Наши бухгалтер</w:t>
                      </w:r>
                      <w:r w:rsidR="00312BFF">
                        <w:rPr>
                          <w:b/>
                        </w:rPr>
                        <w:t>ы</w:t>
                      </w:r>
                      <w:r w:rsidRPr="00674175">
                        <w:rPr>
                          <w:b/>
                        </w:rPr>
                        <w:t xml:space="preserve"> и юристы в Вашем распоряжение</w:t>
                      </w:r>
                    </w:p>
                    <w:p w:rsidR="00674175" w:rsidRDefault="00674175" w:rsidP="00674175">
                      <w:pPr>
                        <w:pStyle w:val="TOCHeading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jc w:val="both"/>
                      </w:pPr>
                      <w:r>
                        <w:t xml:space="preserve">Экономия Вашего времени </w:t>
                      </w:r>
                    </w:p>
                    <w:p w:rsidR="00674175" w:rsidRDefault="00674175" w:rsidP="00674175">
                      <w:pPr>
                        <w:pStyle w:val="TOCHeading"/>
                        <w:spacing w:after="0"/>
                        <w:jc w:val="both"/>
                      </w:pPr>
                    </w:p>
                    <w:p w:rsidR="00674175" w:rsidRDefault="00674175" w:rsidP="00674175">
                      <w:pPr>
                        <w:pStyle w:val="TOCHeading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jc w:val="both"/>
                      </w:pPr>
                      <w:r>
                        <w:t xml:space="preserve">Стоимость услуг  от 3000 руб. в месяц </w:t>
                      </w:r>
                    </w:p>
                    <w:p w:rsidR="00674175" w:rsidRDefault="00674175" w:rsidP="00674175">
                      <w:pPr>
                        <w:pStyle w:val="TOCHeading"/>
                        <w:spacing w:after="0"/>
                        <w:jc w:val="both"/>
                      </w:pPr>
                    </w:p>
                    <w:p w:rsidR="00674175" w:rsidRDefault="00674175" w:rsidP="00674175">
                      <w:pPr>
                        <w:pStyle w:val="TOCHeading"/>
                        <w:numPr>
                          <w:ilvl w:val="0"/>
                          <w:numId w:val="4"/>
                        </w:numPr>
                        <w:spacing w:after="0"/>
                        <w:ind w:left="0" w:firstLine="0"/>
                        <w:jc w:val="both"/>
                      </w:pPr>
                      <w:r>
                        <w:t xml:space="preserve">Мы несем полную ответственность за предоставленные услуги </w:t>
                      </w:r>
                    </w:p>
                    <w:p w:rsidR="00674175" w:rsidRDefault="00674175" w:rsidP="00674175">
                      <w:pPr>
                        <w:pStyle w:val="TOCHeading"/>
                        <w:jc w:val="both"/>
                      </w:pPr>
                    </w:p>
                    <w:p w:rsidR="00674175" w:rsidRDefault="00674175" w:rsidP="00674175">
                      <w:pPr>
                        <w:pStyle w:val="TOCHeading"/>
                        <w:numPr>
                          <w:ilvl w:val="0"/>
                          <w:numId w:val="4"/>
                        </w:numPr>
                        <w:ind w:left="0" w:firstLine="0"/>
                        <w:jc w:val="both"/>
                      </w:pPr>
                      <w:r>
                        <w:t xml:space="preserve">Наш опыт более 4 лет </w:t>
                      </w:r>
                    </w:p>
                    <w:p w:rsidR="00674175" w:rsidRDefault="00674175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2359660</wp:posOffset>
                </wp:positionH>
                <wp:positionV relativeFrom="page">
                  <wp:posOffset>2714625</wp:posOffset>
                </wp:positionV>
                <wp:extent cx="4714875" cy="495300"/>
                <wp:effectExtent l="0" t="0" r="2540" b="0"/>
                <wp:wrapNone/>
                <wp:docPr id="1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66515F" w:rsidP="00674175">
                            <w:pPr>
                              <w:pStyle w:val="1"/>
                            </w:pPr>
                            <w:r w:rsidRPr="0066515F">
                              <w:t xml:space="preserve">СОВРЕМЕННЫЙ ОПЫТ </w:t>
                            </w:r>
                            <w:proofErr w:type="gramStart"/>
                            <w:r w:rsidRPr="0066515F">
                              <w:t>ЮРИДИЧЕСКОГО</w:t>
                            </w:r>
                            <w:proofErr w:type="gramEnd"/>
                            <w:r w:rsidRPr="0066515F">
                              <w:t xml:space="preserve"> АУТСОРСИНГА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85.8pt;margin-top:213.75pt;width:371.25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iF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" filled="f" stroked="f">
                <v:textbox inset="0,0,0,0">
                  <w:txbxContent>
                    <w:p w:rsidR="008A0591" w:rsidRDefault="0066515F" w:rsidP="00674175">
                      <w:pPr>
                        <w:pStyle w:val="1"/>
                      </w:pPr>
                      <w:r w:rsidRPr="0066515F">
                        <w:t>СОВРЕМЕННЫЙ ОПЫТ ЮРИДИЧЕСКОГО АУТСОРСИНГА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2371725</wp:posOffset>
                </wp:positionH>
                <wp:positionV relativeFrom="page">
                  <wp:posOffset>3295650</wp:posOffset>
                </wp:positionV>
                <wp:extent cx="4714875" cy="1562100"/>
                <wp:effectExtent l="0" t="0" r="0" b="0"/>
                <wp:wrapNone/>
                <wp:docPr id="1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5F" w:rsidRPr="00674175" w:rsidRDefault="00674175" w:rsidP="0066515F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66515F" w:rsidRPr="00674175">
                              <w:rPr>
                                <w:sz w:val="20"/>
                              </w:rPr>
                              <w:t>Компания ЗАО «ФИНАНС ИНВЕСТ» уделяет особое внимание развитию практики, связанной с абонентским юридическим обслуживанием субъектов предпринимательской деятельности. В современном мире ни один коммерческий бизнес-проект не способен активно развиваться без постоянной юридической поддержки и юридического сопровождения бизнес процессов. Особенно актуально это для России с ее сложным правовым полем, агрессивным поведением контрольных и надзорных органов, динамичным законодательством.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86.75pt;margin-top:259.5pt;width:371.25pt;height:123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" filled="f" stroked="f">
                <v:textbox style="mso-fit-shape-to-text:t" inset="0,0,,0">
                  <w:txbxContent>
                    <w:p w:rsidR="0066515F" w:rsidRPr="00674175" w:rsidRDefault="00674175" w:rsidP="0066515F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66515F" w:rsidRPr="00674175">
                        <w:rPr>
                          <w:sz w:val="20"/>
                        </w:rPr>
                        <w:t xml:space="preserve">Компания </w:t>
                      </w:r>
                      <w:r w:rsidR="0066515F" w:rsidRPr="00674175">
                        <w:rPr>
                          <w:sz w:val="20"/>
                        </w:rPr>
                        <w:t>ЗАО «ФИНАНС ИНВЕСТ»</w:t>
                      </w:r>
                      <w:r w:rsidR="0066515F" w:rsidRPr="00674175">
                        <w:rPr>
                          <w:sz w:val="20"/>
                        </w:rPr>
                        <w:t xml:space="preserve"> уделяет особое внимание развитию практики, связанной с абонентским юридическим обслуживанием субъектов предпринимательской деятельности. В современном мире ни один коммерческий бизнес-проект не способен активно развиваться без постоянной юридической поддержки и юридического сопровождения бизнес процессов. Особенно актуально это для России с ее сложным правовым полем, агрессивным поведением контрольных и надзорных органов, динамичным законодательством.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2371725</wp:posOffset>
                </wp:positionH>
                <wp:positionV relativeFrom="page">
                  <wp:posOffset>4982845</wp:posOffset>
                </wp:positionV>
                <wp:extent cx="4580890" cy="248920"/>
                <wp:effectExtent l="0" t="1270" r="635" b="0"/>
                <wp:wrapNone/>
                <wp:docPr id="1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312BFF">
                            <w:pPr>
                              <w:pStyle w:val="1"/>
                            </w:pPr>
                            <w:r>
                              <w:t>ПОЧЕМУ ЭТО ВЫГОДНО?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86.75pt;margin-top:392.35pt;width:360.7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" filled="f" fillcolor="#c2c2ad" stroked="f">
                <v:textbox inset="0,0,0,0">
                  <w:txbxContent>
                    <w:p w:rsidR="008A0591" w:rsidRDefault="00312BFF">
                      <w:pPr>
                        <w:pStyle w:val="1"/>
                      </w:pPr>
                      <w:r>
                        <w:t>ПОЧЕМУ ЭТО ВЫГОДНО?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2371725</wp:posOffset>
                </wp:positionH>
                <wp:positionV relativeFrom="page">
                  <wp:posOffset>5316220</wp:posOffset>
                </wp:positionV>
                <wp:extent cx="4714875" cy="4283710"/>
                <wp:effectExtent l="0" t="1270" r="0" b="1270"/>
                <wp:wrapNone/>
                <wp:docPr id="10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28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BFF" w:rsidRPr="00312BFF" w:rsidRDefault="00312BFF" w:rsidP="00312BFF">
                            <w:pPr>
                              <w:pStyle w:val="a7"/>
                              <w:rPr>
                                <w:rStyle w:val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При</w:t>
                            </w:r>
                            <w:r w:rsidRPr="00312BFF">
                              <w:rPr>
                                <w:rStyle w:val="a6"/>
                                <w:sz w:val="20"/>
                                <w:szCs w:val="20"/>
                              </w:rPr>
                              <w:t xml:space="preserve"> заключении договора абонентского юридического обслуживания с компанией </w:t>
                            </w:r>
                            <w:r>
                              <w:rPr>
                                <w:rStyle w:val="a6"/>
                                <w:sz w:val="20"/>
                                <w:szCs w:val="20"/>
                              </w:rPr>
                              <w:t>ЗАО «ФИНАНС ИНВЕСТ»</w:t>
                            </w:r>
                            <w:r w:rsidRPr="00312BFF">
                              <w:rPr>
                                <w:rStyle w:val="a6"/>
                                <w:sz w:val="20"/>
                                <w:szCs w:val="20"/>
                              </w:rPr>
                              <w:t xml:space="preserve"> вы получаете следующие очевидные преимущества:</w:t>
                            </w:r>
                          </w:p>
                          <w:p w:rsidR="00312BFF" w:rsidRPr="00BD034F" w:rsidRDefault="00312BFF" w:rsidP="00BD034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326"/>
                                <w:tab w:val="left" w:pos="0"/>
                              </w:tabs>
                              <w:spacing w:after="0" w:line="240" w:lineRule="atLeast"/>
                              <w:ind w:left="0" w:firstLine="0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>Мы являемся самостоятельным юридическим лицом и несем ответственность за качество оказания юридических услуг в полном объеме в соответствии с Гражданским Кодексом РФ.</w:t>
                            </w:r>
                          </w:p>
                          <w:p w:rsidR="00312BFF" w:rsidRPr="00BD034F" w:rsidRDefault="00312BFF" w:rsidP="00BD034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326"/>
                                <w:tab w:val="left" w:pos="0"/>
                              </w:tabs>
                              <w:spacing w:after="0" w:line="240" w:lineRule="atLeast"/>
                              <w:ind w:left="0" w:firstLine="0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 xml:space="preserve">Отпадает необходимость привлекать нескольких юристов в штат </w:t>
                            </w:r>
                            <w:proofErr w:type="gramStart"/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>для</w:t>
                            </w:r>
                            <w:proofErr w:type="gramEnd"/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>обслуживанием</w:t>
                            </w:r>
                            <w:proofErr w:type="gramEnd"/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 xml:space="preserve"> основных направлений вашего бизнеса. </w:t>
                            </w:r>
                          </w:p>
                          <w:p w:rsidR="00312BFF" w:rsidRPr="00BD034F" w:rsidRDefault="00312BFF" w:rsidP="00BD034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326"/>
                                <w:tab w:val="left" w:pos="0"/>
                              </w:tabs>
                              <w:spacing w:after="0" w:line="240" w:lineRule="atLeast"/>
                              <w:ind w:left="0" w:firstLine="0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 xml:space="preserve">Вы получаете доступ к любым услугам и консультациям наших специалистов в рамках заключенного контракта. </w:t>
                            </w:r>
                          </w:p>
                          <w:p w:rsidR="00312BFF" w:rsidRPr="00BD034F" w:rsidRDefault="00312BFF" w:rsidP="00BD034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326"/>
                                <w:tab w:val="left" w:pos="0"/>
                              </w:tabs>
                              <w:spacing w:after="0" w:line="240" w:lineRule="atLeast"/>
                              <w:ind w:left="0" w:firstLine="0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>Мы берем на себя курьерское, секретарское и бухгалтерское сопровождение нашей работы.</w:t>
                            </w:r>
                          </w:p>
                          <w:p w:rsidR="00312BFF" w:rsidRPr="00BD034F" w:rsidRDefault="00312BFF" w:rsidP="00BD034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326"/>
                                <w:tab w:val="left" w:pos="0"/>
                              </w:tabs>
                              <w:spacing w:after="0" w:line="240" w:lineRule="atLeast"/>
                              <w:ind w:left="0" w:firstLine="0"/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</w:pPr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>Вы освобождаетесь от необходимости оборудовать и содержать рабочее место для юридического отдела, что немаловажно при высоких арендных ставках.</w:t>
                            </w:r>
                          </w:p>
                          <w:p w:rsidR="00312BFF" w:rsidRPr="00312BFF" w:rsidRDefault="00312BFF" w:rsidP="00BD034F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326"/>
                                <w:tab w:val="left" w:pos="0"/>
                              </w:tabs>
                              <w:spacing w:after="0" w:line="240" w:lineRule="atLeast"/>
                              <w:ind w:left="0" w:firstLine="0"/>
                              <w:rPr>
                                <w:rStyle w:val="a6"/>
                                <w:sz w:val="20"/>
                                <w:szCs w:val="20"/>
                              </w:rPr>
                            </w:pPr>
                            <w:r w:rsidRPr="00BD034F">
                              <w:rPr>
                                <w:rStyle w:val="a6"/>
                                <w:b/>
                                <w:sz w:val="20"/>
                                <w:szCs w:val="20"/>
                              </w:rPr>
                              <w:t>Стоимость наших услуг, даже при заказе пакета комплексного правового сопровождения "VIP-партнер", значительно меньше* средних расходов компании на содержание юридического отдела, состоящего из двух квалифицированных юристов</w:t>
                            </w:r>
                            <w:r w:rsidRPr="00312BFF">
                              <w:rPr>
                                <w:rStyle w:val="a6"/>
                                <w:sz w:val="20"/>
                                <w:szCs w:val="20"/>
                              </w:rPr>
                              <w:t xml:space="preserve">  (*учитывается расходы среднестатистической компании на з/</w:t>
                            </w:r>
                            <w:proofErr w:type="gramStart"/>
                            <w:r w:rsidRPr="00312BFF">
                              <w:rPr>
                                <w:rStyle w:val="a6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312BFF">
                              <w:rPr>
                                <w:rStyle w:val="a6"/>
                                <w:sz w:val="20"/>
                                <w:szCs w:val="20"/>
                              </w:rPr>
                              <w:t xml:space="preserve"> юристов, отчисления в фонды, арендная плата, возврат НДС, без учета соц. пакетов и иных льгот, предоставляемых  высококвалифицированным сотрудникам)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left:0;text-align:left;margin-left:186.75pt;margin-top:418.6pt;width:371.25pt;height:337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" filled="f" stroked="f">
                <v:textbox inset="0,0,,0">
                  <w:txbxContent>
                    <w:p w:rsidR="00312BFF" w:rsidRPr="00312BFF" w:rsidRDefault="00312BFF" w:rsidP="00312BFF">
                      <w:pPr>
                        <w:pStyle w:val="a7"/>
                        <w:rPr>
                          <w:rStyle w:val="a6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При</w:t>
                      </w:r>
                      <w:r w:rsidRPr="00312BFF">
                        <w:rPr>
                          <w:rStyle w:val="a6"/>
                          <w:sz w:val="20"/>
                          <w:szCs w:val="20"/>
                        </w:rPr>
                        <w:t xml:space="preserve"> заключении договора абонентского юридического обслуживания с компанией </w:t>
                      </w:r>
                      <w:r>
                        <w:rPr>
                          <w:rStyle w:val="a6"/>
                          <w:sz w:val="20"/>
                          <w:szCs w:val="20"/>
                        </w:rPr>
                        <w:t>ЗАО «ФИНАНС ИНВЕСТ»</w:t>
                      </w:r>
                      <w:r w:rsidRPr="00312BFF">
                        <w:rPr>
                          <w:rStyle w:val="a6"/>
                          <w:sz w:val="20"/>
                          <w:szCs w:val="20"/>
                        </w:rPr>
                        <w:t xml:space="preserve"> вы получаете следующие очевидные преимущества:</w:t>
                      </w:r>
                    </w:p>
                    <w:p w:rsidR="00312BFF" w:rsidRPr="00BD034F" w:rsidRDefault="00312BFF" w:rsidP="00BD034F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clear" w:pos="3326"/>
                          <w:tab w:val="left" w:pos="0"/>
                        </w:tabs>
                        <w:spacing w:after="0" w:line="240" w:lineRule="atLeast"/>
                        <w:ind w:left="0" w:firstLine="0"/>
                        <w:rPr>
                          <w:rStyle w:val="a6"/>
                          <w:b/>
                          <w:sz w:val="20"/>
                          <w:szCs w:val="20"/>
                        </w:rPr>
                      </w:pPr>
                      <w:r w:rsidRPr="00BD034F">
                        <w:rPr>
                          <w:rStyle w:val="a6"/>
                          <w:b/>
                          <w:sz w:val="20"/>
                          <w:szCs w:val="20"/>
                        </w:rPr>
                        <w:t>Мы являемся самостоятельным юридическим лицом и несем ответственность за качество оказания юридических услуг в полном объеме в соответствии с Гражданским Кодексом РФ.</w:t>
                      </w:r>
                    </w:p>
                    <w:p w:rsidR="00312BFF" w:rsidRPr="00BD034F" w:rsidRDefault="00312BFF" w:rsidP="00BD034F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clear" w:pos="3326"/>
                          <w:tab w:val="left" w:pos="0"/>
                        </w:tabs>
                        <w:spacing w:after="0" w:line="240" w:lineRule="atLeast"/>
                        <w:ind w:left="0" w:firstLine="0"/>
                        <w:rPr>
                          <w:rStyle w:val="a6"/>
                          <w:b/>
                          <w:sz w:val="20"/>
                          <w:szCs w:val="20"/>
                        </w:rPr>
                      </w:pPr>
                      <w:r w:rsidRPr="00BD034F">
                        <w:rPr>
                          <w:rStyle w:val="a6"/>
                          <w:b/>
                          <w:sz w:val="20"/>
                          <w:szCs w:val="20"/>
                        </w:rPr>
                        <w:t xml:space="preserve">Отпадает необходимость привлекать нескольких юристов в штат для обслуживанием основных направлений вашего бизнеса. </w:t>
                      </w:r>
                    </w:p>
                    <w:p w:rsidR="00312BFF" w:rsidRPr="00BD034F" w:rsidRDefault="00312BFF" w:rsidP="00BD034F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clear" w:pos="3326"/>
                          <w:tab w:val="left" w:pos="0"/>
                        </w:tabs>
                        <w:spacing w:after="0" w:line="240" w:lineRule="atLeast"/>
                        <w:ind w:left="0" w:firstLine="0"/>
                        <w:rPr>
                          <w:rStyle w:val="a6"/>
                          <w:b/>
                          <w:sz w:val="20"/>
                          <w:szCs w:val="20"/>
                        </w:rPr>
                      </w:pPr>
                      <w:r w:rsidRPr="00BD034F">
                        <w:rPr>
                          <w:rStyle w:val="a6"/>
                          <w:b/>
                          <w:sz w:val="20"/>
                          <w:szCs w:val="20"/>
                        </w:rPr>
                        <w:t xml:space="preserve">Вы получаете доступ к любым услугам и консультациям наших специалистов в рамках заключенного контракта. </w:t>
                      </w:r>
                    </w:p>
                    <w:p w:rsidR="00312BFF" w:rsidRPr="00BD034F" w:rsidRDefault="00312BFF" w:rsidP="00BD034F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clear" w:pos="3326"/>
                          <w:tab w:val="left" w:pos="0"/>
                        </w:tabs>
                        <w:spacing w:after="0" w:line="240" w:lineRule="atLeast"/>
                        <w:ind w:left="0" w:firstLine="0"/>
                        <w:rPr>
                          <w:rStyle w:val="a6"/>
                          <w:b/>
                          <w:sz w:val="20"/>
                          <w:szCs w:val="20"/>
                        </w:rPr>
                      </w:pPr>
                      <w:r w:rsidRPr="00BD034F">
                        <w:rPr>
                          <w:rStyle w:val="a6"/>
                          <w:b/>
                          <w:sz w:val="20"/>
                          <w:szCs w:val="20"/>
                        </w:rPr>
                        <w:t>Мы берем на себя курьерское, секретарское и бухгалтерское сопровождение нашей работы.</w:t>
                      </w:r>
                    </w:p>
                    <w:p w:rsidR="00312BFF" w:rsidRPr="00BD034F" w:rsidRDefault="00312BFF" w:rsidP="00BD034F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clear" w:pos="3326"/>
                          <w:tab w:val="left" w:pos="0"/>
                        </w:tabs>
                        <w:spacing w:after="0" w:line="240" w:lineRule="atLeast"/>
                        <w:ind w:left="0" w:firstLine="0"/>
                        <w:rPr>
                          <w:rStyle w:val="a6"/>
                          <w:b/>
                          <w:sz w:val="20"/>
                          <w:szCs w:val="20"/>
                        </w:rPr>
                      </w:pPr>
                      <w:r w:rsidRPr="00BD034F">
                        <w:rPr>
                          <w:rStyle w:val="a6"/>
                          <w:b/>
                          <w:sz w:val="20"/>
                          <w:szCs w:val="20"/>
                        </w:rPr>
                        <w:t>Вы освобождаетесь от необходимости оборудовать и содержать рабочее место для юридического отдела, что немаловажно при высоких арендных ставках.</w:t>
                      </w:r>
                    </w:p>
                    <w:p w:rsidR="00312BFF" w:rsidRPr="00312BFF" w:rsidRDefault="00312BFF" w:rsidP="00BD034F">
                      <w:pPr>
                        <w:pStyle w:val="a7"/>
                        <w:numPr>
                          <w:ilvl w:val="0"/>
                          <w:numId w:val="5"/>
                        </w:numPr>
                        <w:tabs>
                          <w:tab w:val="clear" w:pos="3326"/>
                          <w:tab w:val="left" w:pos="0"/>
                        </w:tabs>
                        <w:spacing w:after="0" w:line="240" w:lineRule="atLeast"/>
                        <w:ind w:left="0" w:firstLine="0"/>
                        <w:rPr>
                          <w:rStyle w:val="a6"/>
                          <w:sz w:val="20"/>
                          <w:szCs w:val="20"/>
                        </w:rPr>
                      </w:pPr>
                      <w:r w:rsidRPr="00BD034F">
                        <w:rPr>
                          <w:rStyle w:val="a6"/>
                          <w:b/>
                          <w:sz w:val="20"/>
                          <w:szCs w:val="20"/>
                        </w:rPr>
                        <w:t>Стоимость наших услуг, даже при заказе пакета комплексного правового сопровождения "VIP-партнер", значительно меньше* средних расходов компании на содержание юридического отдела, состоящего из двух квалифицированных юристов</w:t>
                      </w:r>
                      <w:r w:rsidRPr="00312BFF">
                        <w:rPr>
                          <w:rStyle w:val="a6"/>
                          <w:sz w:val="20"/>
                          <w:szCs w:val="20"/>
                        </w:rPr>
                        <w:t xml:space="preserve">  (*учитывается расходы среднестатистической компании на з/п юристов, отчисления в фонды, арендная плата, возврат НДС, без учета соц. пакетов и иных льгот, предоставляемых  высококвалифицированным сотрудникам)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6391275</wp:posOffset>
                </wp:positionV>
                <wp:extent cx="1859280" cy="2000250"/>
                <wp:effectExtent l="0" t="0" r="0" b="0"/>
                <wp:wrapNone/>
                <wp:docPr id="10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BD034F">
                            <w:pPr>
                              <w:pStyle w:val="Pullquote"/>
                            </w:pPr>
                            <w:r>
                              <w:t>Ч</w:t>
                            </w:r>
                            <w:r w:rsidRPr="00BD034F">
                              <w:t>асто сотрудничество в рамках договора абонентского юридического сопровождения с юридической фирмой может оказаться более выгодным для заказчика, чем содержание юридического отдела.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28.35pt;margin-top:503.25pt;width:146.4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dKvQIAAMU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" filled="f" stroked="f">
                <v:textbox>
                  <w:txbxContent>
                    <w:p w:rsidR="008A0591" w:rsidRDefault="00BD034F">
                      <w:pPr>
                        <w:pStyle w:val="Pullquote"/>
                      </w:pPr>
                      <w:r>
                        <w:t>Ч</w:t>
                      </w:r>
                      <w:r w:rsidRPr="00BD034F">
                        <w:t>асто сотрудничество в рамках договора абонентского юридического сопровождения с юридической фирмой может оказаться более выгодным для заказчика, чем содержание юридического отдела.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0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" stroked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0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PjPFUC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04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fVsQIAALw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DUVX1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C48EC">
            <wp:extent cx="6714490" cy="2068195"/>
            <wp:effectExtent l="0" t="0" r="0" b="825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591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2129790</wp:posOffset>
                </wp:positionH>
                <wp:positionV relativeFrom="page">
                  <wp:posOffset>2219325</wp:posOffset>
                </wp:positionV>
                <wp:extent cx="5071110" cy="5305425"/>
                <wp:effectExtent l="0" t="0" r="0" b="0"/>
                <wp:wrapNone/>
                <wp:docPr id="10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BD034F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BD034F">
                              <w:rPr>
                                <w:sz w:val="20"/>
                              </w:rPr>
                              <w:t xml:space="preserve">Уникальный пакет в рамках абонентского юридического обслуживания, предоставляющий возможность заключения договора на абонентское сопровождение бизнеса, а также предоставляющий право получения юридических услуг по договору правовой поддержки </w:t>
                            </w:r>
                            <w:r w:rsidRPr="00BD034F">
                              <w:rPr>
                                <w:b/>
                                <w:sz w:val="20"/>
                              </w:rPr>
                              <w:t>без предоплаты.</w:t>
                            </w:r>
                            <w:r w:rsidRPr="00BD034F">
                              <w:rPr>
                                <w:sz w:val="20"/>
                              </w:rPr>
                              <w:t xml:space="preserve"> В рамках данного пакета мы заключаем с компанией-партнером договор абонентского юридического сопровождения без ограничения предоставляемой юридической поддержки и без авансовой суммы по договору. Оплата осуществляется по факту оказания услуг, исходя из затраченного времени наших юристов.</w:t>
                            </w:r>
                          </w:p>
                          <w:p w:rsidR="00BD034F" w:rsidRDefault="00BD034F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proofErr w:type="gramStart"/>
                            <w:r w:rsidRPr="00BD034F">
                              <w:rPr>
                                <w:sz w:val="20"/>
                              </w:rPr>
                              <w:t>Вам не нужно рассчитывать свои потребности в юридической поддержке, вместо этого Вы получаете возможность обратиться к нам в любой момент (точно также как и при заключении обычного договора абонентского юридического обслуживания) и получить ровно столько юридических услуг по договору, сколько нужно Вашему бизнесу в данный момент для решения конкретной, стоящей перед Вами задачи.</w:t>
                            </w:r>
                            <w:r w:rsidR="001201CE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End"/>
                          </w:p>
                          <w:p w:rsidR="001201CE" w:rsidRPr="001201CE" w:rsidRDefault="001201CE" w:rsidP="001201CE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1201CE">
                              <w:rPr>
                                <w:sz w:val="20"/>
                              </w:rPr>
                              <w:t>По итогам месяца, исходя из объёма фактически оказанных юридических услуг, производится выбор соответствующей тарификации и вычисляется финальная сумма к оплате:</w:t>
                            </w:r>
                          </w:p>
                          <w:p w:rsidR="001201CE" w:rsidRPr="009E4559" w:rsidRDefault="001201CE" w:rsidP="001201CE">
                            <w:pPr>
                              <w:pStyle w:val="a7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E4559">
                              <w:rPr>
                                <w:b/>
                                <w:sz w:val="22"/>
                              </w:rPr>
                              <w:t xml:space="preserve">0 часов.................... 0 </w:t>
                            </w:r>
                            <w:proofErr w:type="spellStart"/>
                            <w:r w:rsidRPr="009E4559">
                              <w:rPr>
                                <w:b/>
                                <w:sz w:val="22"/>
                              </w:rPr>
                              <w:t>руб</w:t>
                            </w:r>
                            <w:proofErr w:type="spellEnd"/>
                            <w:r w:rsidRPr="009E4559">
                              <w:rPr>
                                <w:b/>
                                <w:sz w:val="22"/>
                              </w:rPr>
                              <w:t>/мес.,</w:t>
                            </w:r>
                          </w:p>
                          <w:p w:rsidR="001201CE" w:rsidRPr="009E4559" w:rsidRDefault="001201CE" w:rsidP="001201CE">
                            <w:pPr>
                              <w:pStyle w:val="a7"/>
                              <w:jc w:val="center"/>
                              <w:rPr>
                                <w:sz w:val="22"/>
                              </w:rPr>
                            </w:pPr>
                            <w:r w:rsidRPr="009E4559">
                              <w:rPr>
                                <w:sz w:val="22"/>
                              </w:rPr>
                              <w:t xml:space="preserve">до 10 часов............. 1500 </w:t>
                            </w:r>
                            <w:proofErr w:type="spellStart"/>
                            <w:r w:rsidRPr="009E4559">
                              <w:rPr>
                                <w:sz w:val="22"/>
                              </w:rPr>
                              <w:t>руб</w:t>
                            </w:r>
                            <w:proofErr w:type="spellEnd"/>
                            <w:r w:rsidRPr="009E4559">
                              <w:rPr>
                                <w:sz w:val="22"/>
                              </w:rPr>
                              <w:t>/час</w:t>
                            </w:r>
                          </w:p>
                          <w:p w:rsidR="001201CE" w:rsidRPr="009E4559" w:rsidRDefault="001201CE" w:rsidP="001201CE">
                            <w:pPr>
                              <w:pStyle w:val="a7"/>
                              <w:jc w:val="center"/>
                              <w:rPr>
                                <w:sz w:val="22"/>
                              </w:rPr>
                            </w:pPr>
                            <w:r w:rsidRPr="009E4559">
                              <w:rPr>
                                <w:sz w:val="22"/>
                              </w:rPr>
                              <w:t xml:space="preserve">до 20 часов............. 2000 </w:t>
                            </w:r>
                            <w:proofErr w:type="spellStart"/>
                            <w:r w:rsidRPr="009E4559">
                              <w:rPr>
                                <w:sz w:val="22"/>
                              </w:rPr>
                              <w:t>руб</w:t>
                            </w:r>
                            <w:proofErr w:type="spellEnd"/>
                            <w:r w:rsidRPr="009E4559">
                              <w:rPr>
                                <w:sz w:val="22"/>
                              </w:rPr>
                              <w:t>/час</w:t>
                            </w:r>
                          </w:p>
                          <w:p w:rsidR="001201CE" w:rsidRPr="009E4559" w:rsidRDefault="001201CE" w:rsidP="001201CE">
                            <w:pPr>
                              <w:pStyle w:val="a7"/>
                              <w:jc w:val="center"/>
                              <w:rPr>
                                <w:sz w:val="22"/>
                              </w:rPr>
                            </w:pPr>
                            <w:r w:rsidRPr="009E4559">
                              <w:rPr>
                                <w:sz w:val="22"/>
                              </w:rPr>
                              <w:t xml:space="preserve">свыше 20 часов....... 1500  </w:t>
                            </w:r>
                            <w:proofErr w:type="spellStart"/>
                            <w:r w:rsidRPr="009E4559">
                              <w:rPr>
                                <w:sz w:val="22"/>
                              </w:rPr>
                              <w:t>руб</w:t>
                            </w:r>
                            <w:proofErr w:type="spellEnd"/>
                            <w:r w:rsidRPr="009E4559">
                              <w:rPr>
                                <w:sz w:val="22"/>
                              </w:rPr>
                              <w:t xml:space="preserve">/час </w:t>
                            </w:r>
                          </w:p>
                          <w:p w:rsidR="001201CE" w:rsidRPr="001201CE" w:rsidRDefault="001201CE" w:rsidP="001201CE">
                            <w:pPr>
                              <w:pStyle w:val="a7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1201CE">
                              <w:rPr>
                                <w:b/>
                                <w:sz w:val="20"/>
                              </w:rPr>
                              <w:t>Данный пакет в рамках абонентского юридического сопровождения ориентирован на компании с непостоянным объемом юридической работы, также он подойдет для компаний, где по разным причинам сложно предугадать объем работы юриста в течени</w:t>
                            </w:r>
                            <w:proofErr w:type="gramStart"/>
                            <w:r w:rsidRPr="001201CE">
                              <w:rPr>
                                <w:b/>
                                <w:sz w:val="20"/>
                              </w:rPr>
                              <w:t>и</w:t>
                            </w:r>
                            <w:proofErr w:type="gramEnd"/>
                            <w:r w:rsidRPr="001201CE">
                              <w:rPr>
                                <w:b/>
                                <w:sz w:val="20"/>
                              </w:rPr>
                              <w:t xml:space="preserve"> месяца.</w:t>
                            </w:r>
                            <w:r w:rsidRPr="001201CE">
                              <w:rPr>
                                <w:sz w:val="20"/>
                              </w:rPr>
                              <w:t xml:space="preserve"> </w:t>
                            </w:r>
                            <w:r w:rsidRPr="001201CE">
                              <w:rPr>
                                <w:b/>
                                <w:color w:val="FF0000"/>
                                <w:sz w:val="20"/>
                              </w:rPr>
                              <w:t>Неоспоримым преимуществом данного договора является возможность не оплачивать месяц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ы</w:t>
                            </w:r>
                            <w:r w:rsidRPr="001201CE">
                              <w:rPr>
                                <w:b/>
                                <w:color w:val="FF0000"/>
                                <w:sz w:val="20"/>
                              </w:rPr>
                              <w:t>, когда в компании нет потребности в юридических услугах!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67.7pt;margin-top:174.75pt;width:399.3pt;height:4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" filled="f" stroked="f">
                <v:textbox inset="0,0,,0">
                  <w:txbxContent>
                    <w:p w:rsidR="008A0591" w:rsidRDefault="00BD034F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</w:t>
                      </w:r>
                      <w:r w:rsidRPr="00BD034F">
                        <w:rPr>
                          <w:sz w:val="20"/>
                        </w:rPr>
                        <w:t xml:space="preserve">Уникальный пакет в рамках абонентского юридического обслуживания, предоставляющий возможность заключения договора на абонентское сопровождение бизнеса, а также предоставляющий право получения юридических услуг по договору правовой поддержки </w:t>
                      </w:r>
                      <w:r w:rsidRPr="00BD034F">
                        <w:rPr>
                          <w:b/>
                          <w:sz w:val="20"/>
                        </w:rPr>
                        <w:t>без предоплаты.</w:t>
                      </w:r>
                      <w:r w:rsidRPr="00BD034F">
                        <w:rPr>
                          <w:sz w:val="20"/>
                        </w:rPr>
                        <w:t xml:space="preserve"> В рамках данного пакета мы заключаем с компанией-партнером договор абонентского юридического сопровождения без ограничения предоставляемой юридической поддержки и без авансовой суммы по договору. Оплата осуществляется по факту оказания услуг, исходя из затраченного времени наших юристов.</w:t>
                      </w:r>
                    </w:p>
                    <w:p w:rsidR="00BD034F" w:rsidRDefault="00BD034F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Pr="00BD034F">
                        <w:rPr>
                          <w:sz w:val="20"/>
                        </w:rPr>
                        <w:t>Вам не нужно рассчитывать свои потребности в юридической поддержке, вместо этого Вы получаете возможность обратиться к нам в любой момент (точно также как и при заключении обычного договора абонентского юридического обслуживания) и получить ровно столько юридических услуг по договору, сколько нужно Вашему бизнесу в данный момент для решения конкретной, стоящей перед Вами задачи.</w:t>
                      </w:r>
                      <w:r w:rsidR="001201CE">
                        <w:rPr>
                          <w:sz w:val="20"/>
                        </w:rPr>
                        <w:t xml:space="preserve"> </w:t>
                      </w:r>
                    </w:p>
                    <w:p w:rsidR="001201CE" w:rsidRPr="001201CE" w:rsidRDefault="001201CE" w:rsidP="001201CE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Pr="001201CE">
                        <w:rPr>
                          <w:sz w:val="20"/>
                        </w:rPr>
                        <w:t>По итогам месяца, исходя из объёма фактически оказанных юридических услуг, производится выбор соответствующей тарификации и вычисляется финальная сумма к оплате:</w:t>
                      </w:r>
                    </w:p>
                    <w:p w:rsidR="001201CE" w:rsidRPr="009E4559" w:rsidRDefault="001201CE" w:rsidP="001201CE">
                      <w:pPr>
                        <w:pStyle w:val="a7"/>
                        <w:jc w:val="center"/>
                        <w:rPr>
                          <w:b/>
                          <w:sz w:val="22"/>
                        </w:rPr>
                      </w:pPr>
                      <w:r w:rsidRPr="009E4559">
                        <w:rPr>
                          <w:b/>
                          <w:sz w:val="22"/>
                        </w:rPr>
                        <w:t>0 часов.................... 0 руб/мес</w:t>
                      </w:r>
                      <w:r w:rsidRPr="009E4559">
                        <w:rPr>
                          <w:b/>
                          <w:sz w:val="22"/>
                        </w:rPr>
                        <w:t>.</w:t>
                      </w:r>
                      <w:r w:rsidRPr="009E4559">
                        <w:rPr>
                          <w:b/>
                          <w:sz w:val="22"/>
                        </w:rPr>
                        <w:t>,</w:t>
                      </w:r>
                    </w:p>
                    <w:p w:rsidR="001201CE" w:rsidRPr="009E4559" w:rsidRDefault="001201CE" w:rsidP="001201CE">
                      <w:pPr>
                        <w:pStyle w:val="a7"/>
                        <w:jc w:val="center"/>
                        <w:rPr>
                          <w:sz w:val="22"/>
                        </w:rPr>
                      </w:pPr>
                      <w:r w:rsidRPr="009E4559">
                        <w:rPr>
                          <w:sz w:val="22"/>
                        </w:rPr>
                        <w:t xml:space="preserve">до 10 часов............. </w:t>
                      </w:r>
                      <w:r w:rsidRPr="009E4559">
                        <w:rPr>
                          <w:sz w:val="22"/>
                        </w:rPr>
                        <w:t>1</w:t>
                      </w:r>
                      <w:r w:rsidRPr="009E4559">
                        <w:rPr>
                          <w:sz w:val="22"/>
                        </w:rPr>
                        <w:t>500 руб/час</w:t>
                      </w:r>
                    </w:p>
                    <w:p w:rsidR="001201CE" w:rsidRPr="009E4559" w:rsidRDefault="001201CE" w:rsidP="001201CE">
                      <w:pPr>
                        <w:pStyle w:val="a7"/>
                        <w:jc w:val="center"/>
                        <w:rPr>
                          <w:sz w:val="22"/>
                        </w:rPr>
                      </w:pPr>
                      <w:r w:rsidRPr="009E4559">
                        <w:rPr>
                          <w:sz w:val="22"/>
                        </w:rPr>
                        <w:t xml:space="preserve">до 20 часов............. </w:t>
                      </w:r>
                      <w:r w:rsidRPr="009E4559">
                        <w:rPr>
                          <w:sz w:val="22"/>
                        </w:rPr>
                        <w:t>2</w:t>
                      </w:r>
                      <w:r w:rsidRPr="009E4559">
                        <w:rPr>
                          <w:sz w:val="22"/>
                        </w:rPr>
                        <w:t>000 руб/час</w:t>
                      </w:r>
                    </w:p>
                    <w:p w:rsidR="001201CE" w:rsidRPr="009E4559" w:rsidRDefault="001201CE" w:rsidP="001201CE">
                      <w:pPr>
                        <w:pStyle w:val="a7"/>
                        <w:jc w:val="center"/>
                        <w:rPr>
                          <w:sz w:val="22"/>
                        </w:rPr>
                      </w:pPr>
                      <w:r w:rsidRPr="009E4559">
                        <w:rPr>
                          <w:sz w:val="22"/>
                        </w:rPr>
                        <w:t xml:space="preserve">свыше 20 часов....... </w:t>
                      </w:r>
                      <w:r w:rsidRPr="009E4559">
                        <w:rPr>
                          <w:sz w:val="22"/>
                        </w:rPr>
                        <w:t>1</w:t>
                      </w:r>
                      <w:r w:rsidRPr="009E4559">
                        <w:rPr>
                          <w:sz w:val="22"/>
                        </w:rPr>
                        <w:t>500  руб/час</w:t>
                      </w:r>
                      <w:r w:rsidRPr="009E4559">
                        <w:rPr>
                          <w:sz w:val="22"/>
                        </w:rPr>
                        <w:t xml:space="preserve"> </w:t>
                      </w:r>
                    </w:p>
                    <w:p w:rsidR="001201CE" w:rsidRPr="001201CE" w:rsidRDefault="001201CE" w:rsidP="001201CE">
                      <w:pPr>
                        <w:pStyle w:val="a7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Pr="001201CE">
                        <w:rPr>
                          <w:b/>
                          <w:sz w:val="20"/>
                        </w:rPr>
                        <w:t>Данный пакет в рамках абонентского юридического сопровождения ориентирован на компании с непостоянным объемом юридической работы, также он подойдет для компаний, где по разным причинам сложно предугадать объем работы юриста в течении месяца.</w:t>
                      </w:r>
                      <w:r w:rsidRPr="001201CE">
                        <w:rPr>
                          <w:sz w:val="20"/>
                        </w:rPr>
                        <w:t xml:space="preserve"> </w:t>
                      </w:r>
                      <w:r w:rsidRPr="001201CE">
                        <w:rPr>
                          <w:b/>
                          <w:color w:val="FF0000"/>
                          <w:sz w:val="20"/>
                        </w:rPr>
                        <w:t>Неоспоримым преимуществом данного договора является возможность не оплачивать месяц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ы</w:t>
                      </w:r>
                      <w:r w:rsidRPr="001201CE">
                        <w:rPr>
                          <w:b/>
                          <w:color w:val="FF0000"/>
                          <w:sz w:val="20"/>
                        </w:rPr>
                        <w:t>, когда в компании нет потребности в юридических услугах!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2129790</wp:posOffset>
                </wp:positionH>
                <wp:positionV relativeFrom="page">
                  <wp:posOffset>1881505</wp:posOffset>
                </wp:positionV>
                <wp:extent cx="5004435" cy="248920"/>
                <wp:effectExtent l="0" t="0" r="0" b="3175"/>
                <wp:wrapNone/>
                <wp:docPr id="10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4F" w:rsidRPr="00BD034F" w:rsidRDefault="00BD034F">
                            <w:pPr>
                              <w:pStyle w:val="1"/>
                              <w:rPr>
                                <w:color w:val="FF0000"/>
                              </w:rPr>
                            </w:pPr>
                            <w:r w:rsidRPr="00BD034F">
                              <w:rPr>
                                <w:color w:val="FF0000"/>
                              </w:rPr>
                              <w:t>П</w:t>
                            </w:r>
                            <w:r>
                              <w:rPr>
                                <w:color w:val="FF0000"/>
                              </w:rPr>
                              <w:t>акет</w:t>
                            </w:r>
                            <w:r w:rsidRPr="00BD034F">
                              <w:rPr>
                                <w:color w:val="FF0000"/>
                              </w:rPr>
                              <w:t xml:space="preserve"> «УНИВЕРСАЛЬНЫЙ»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5" type="#_x0000_t202" style="position:absolute;left:0;text-align:left;margin-left:167.7pt;margin-top:148.15pt;width:394.0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7FtAIAALQ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" filled="f" stroked="f">
                <v:textbox style="mso-fit-shape-to-text:t" inset="0,0,0,0">
                  <w:txbxContent>
                    <w:p w:rsidR="00BD034F" w:rsidRPr="00BD034F" w:rsidRDefault="00BD034F">
                      <w:pPr>
                        <w:pStyle w:val="1"/>
                        <w:rPr>
                          <w:color w:val="FF0000"/>
                        </w:rPr>
                      </w:pPr>
                      <w:r w:rsidRPr="00BD034F">
                        <w:rPr>
                          <w:color w:val="FF0000"/>
                        </w:rPr>
                        <w:t>П</w:t>
                      </w:r>
                      <w:r>
                        <w:rPr>
                          <w:color w:val="FF0000"/>
                        </w:rPr>
                        <w:t>акет</w:t>
                      </w:r>
                      <w:r w:rsidRPr="00BD034F">
                        <w:rPr>
                          <w:color w:val="FF0000"/>
                        </w:rPr>
                        <w:t xml:space="preserve"> «УНИВЕРСАЛЬНЫЙ»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7962900</wp:posOffset>
                </wp:positionV>
                <wp:extent cx="5001895" cy="1748790"/>
                <wp:effectExtent l="0" t="0" r="0" b="3175"/>
                <wp:wrapNone/>
                <wp:docPr id="10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9E4559" w:rsidRDefault="001201CE">
                            <w:pPr>
                              <w:pStyle w:val="a7"/>
                              <w:rPr>
                                <w:color w:val="FF0000"/>
                                <w:sz w:val="24"/>
                              </w:rPr>
                            </w:pPr>
                            <w:r w:rsidRPr="001201CE">
                              <w:rPr>
                                <w:sz w:val="20"/>
                              </w:rPr>
                              <w:t xml:space="preserve">Пакет ориентирован на небольшие организации и включает в себя широкий спектр юридических услуг. Компания-партнер вправе выбрать любые юридические услуги в рамках данного пакета абонентского юридического обслуживания, единственное ограничение, накладываемое на </w:t>
                            </w:r>
                            <w:proofErr w:type="gramStart"/>
                            <w:r w:rsidRPr="001201CE">
                              <w:rPr>
                                <w:sz w:val="20"/>
                              </w:rPr>
                              <w:t>компанию-партнер</w:t>
                            </w:r>
                            <w:proofErr w:type="gramEnd"/>
                            <w:r w:rsidRPr="001201CE">
                              <w:rPr>
                                <w:sz w:val="20"/>
                              </w:rPr>
                              <w:t xml:space="preserve">: время работы нашего специалиста не должно превышать </w:t>
                            </w:r>
                            <w:r w:rsidRPr="001201CE">
                              <w:rPr>
                                <w:b/>
                                <w:sz w:val="20"/>
                              </w:rPr>
                              <w:t>12 часов работы юриста в месяц</w:t>
                            </w:r>
                            <w:r w:rsidRPr="001201CE">
                              <w:rPr>
                                <w:sz w:val="20"/>
                              </w:rPr>
                              <w:t xml:space="preserve"> (неизрасходованные часы переносятся на следующий период). Вы можете сами формировать пакет услуг исходя из потребностей Вашего предприятия. Пакет покрывает средний объем текущих юридических потребностей компании. Цена пакета "Основной" составляет </w:t>
                            </w:r>
                            <w:r w:rsidRPr="009E4559"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 w:rsidR="00A756B8" w:rsidRPr="009E4559">
                              <w:rPr>
                                <w:b/>
                                <w:color w:val="FF0000"/>
                                <w:sz w:val="24"/>
                              </w:rPr>
                              <w:t>0 000 рублей в месяц</w:t>
                            </w:r>
                            <w:r w:rsidRPr="009E4559"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67.9pt;margin-top:627pt;width:393.85pt;height:137.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" filled="f" stroked="f">
                <v:textbox style="mso-fit-shape-to-text:t" inset="0,0,,0">
                  <w:txbxContent>
                    <w:p w:rsidR="008A0591" w:rsidRPr="009E4559" w:rsidRDefault="001201CE">
                      <w:pPr>
                        <w:pStyle w:val="a7"/>
                        <w:rPr>
                          <w:color w:val="FF0000"/>
                          <w:sz w:val="24"/>
                        </w:rPr>
                      </w:pPr>
                      <w:r w:rsidRPr="001201CE">
                        <w:rPr>
                          <w:sz w:val="20"/>
                        </w:rPr>
                        <w:t xml:space="preserve">Пакет ориентирован на небольшие организации и включает в себя широкий спектр юридических услуг. Компания-партнер вправе выбрать любые юридические услуги в рамках данного пакета абонентского юридического обслуживания, единственное ограничение, накладываемое на компанию-партнер: время работы нашего специалиста не должно превышать </w:t>
                      </w:r>
                      <w:r w:rsidRPr="001201CE">
                        <w:rPr>
                          <w:b/>
                          <w:sz w:val="20"/>
                        </w:rPr>
                        <w:t>12 часов работы юриста в месяц</w:t>
                      </w:r>
                      <w:r w:rsidRPr="001201CE">
                        <w:rPr>
                          <w:sz w:val="20"/>
                        </w:rPr>
                        <w:t xml:space="preserve"> (неизрасходованные часы переносятся на следующий период). Вы можете сами формировать пакет услуг исходя из потребностей Вашего предприятия. Пакет покрывает средний объем текущих юридических потребностей компании. Цена пакета "Основной" составляет </w:t>
                      </w:r>
                      <w:r w:rsidRPr="009E4559">
                        <w:rPr>
                          <w:b/>
                          <w:color w:val="FF0000"/>
                          <w:sz w:val="24"/>
                        </w:rPr>
                        <w:t>2</w:t>
                      </w:r>
                      <w:r w:rsidR="00A756B8" w:rsidRPr="009E4559">
                        <w:rPr>
                          <w:b/>
                          <w:color w:val="FF0000"/>
                          <w:sz w:val="24"/>
                        </w:rPr>
                        <w:t>0 000 рублей в месяц</w:t>
                      </w:r>
                      <w:r w:rsidRPr="009E4559"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2129790</wp:posOffset>
                </wp:positionH>
                <wp:positionV relativeFrom="page">
                  <wp:posOffset>7581900</wp:posOffset>
                </wp:positionV>
                <wp:extent cx="4429125" cy="248920"/>
                <wp:effectExtent l="0" t="0" r="0" b="0"/>
                <wp:wrapNone/>
                <wp:docPr id="10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1201CE" w:rsidRDefault="001201CE">
                            <w:pPr>
                              <w:pStyle w:val="1"/>
                              <w:rPr>
                                <w:color w:val="FF0000"/>
                              </w:rPr>
                            </w:pPr>
                            <w:r w:rsidRPr="001201CE">
                              <w:rPr>
                                <w:color w:val="FF0000"/>
                              </w:rPr>
                              <w:t>Пакет «Основной»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67.7pt;margin-top:597pt;width:348.75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CQsgIAALQ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" filled="f" stroked="f">
                <v:textbox style="mso-fit-shape-to-text:t" inset="0,0,0,0">
                  <w:txbxContent>
                    <w:p w:rsidR="008A0591" w:rsidRPr="001201CE" w:rsidRDefault="001201CE">
                      <w:pPr>
                        <w:pStyle w:val="1"/>
                        <w:rPr>
                          <w:color w:val="FF0000"/>
                        </w:rPr>
                      </w:pPr>
                      <w:r w:rsidRPr="001201CE">
                        <w:rPr>
                          <w:color w:val="FF0000"/>
                        </w:rPr>
                        <w:t>Пакет «Основной»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952500</wp:posOffset>
                </wp:positionV>
                <wp:extent cx="6886575" cy="747395"/>
                <wp:effectExtent l="0" t="0" r="0" b="0"/>
                <wp:wrapNone/>
                <wp:docPr id="9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D034F" w:rsidRDefault="00BD034F" w:rsidP="00BD034F">
                            <w:pPr>
                              <w:pStyle w:val="1"/>
                              <w:jc w:val="both"/>
                              <w:rPr>
                                <w:u w:val="single"/>
                              </w:rPr>
                            </w:pPr>
                            <w:r w:rsidRPr="00BD034F">
                              <w:rPr>
                                <w:u w:val="single"/>
                              </w:rPr>
                              <w:t>В настоящее время в компании ЗАО «ФИНАНС ИНВЕСТ» действуют несколько пакетных предложений в рамках юридического абонентского обслуживания организаций: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4.75pt;margin-top:75pt;width:542.25pt;height:58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U7sQ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" filled="f" stroked="f">
                <v:textbox style="mso-fit-shape-to-text:t" inset="0,0,0,0">
                  <w:txbxContent>
                    <w:p w:rsidR="008A0591" w:rsidRPr="00BD034F" w:rsidRDefault="00BD034F" w:rsidP="00BD034F">
                      <w:pPr>
                        <w:pStyle w:val="1"/>
                        <w:jc w:val="both"/>
                        <w:rPr>
                          <w:u w:val="single"/>
                        </w:rPr>
                      </w:pPr>
                      <w:r w:rsidRPr="00BD034F">
                        <w:rPr>
                          <w:u w:val="single"/>
                        </w:rPr>
                        <w:t>В настоящее время в компании ЗАО «ФИНАНС ИНВЕСТ» действуют несколько пакетных предложений в рамках юридического абонентского обслуживания организаций: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2379980</wp:posOffset>
                </wp:positionV>
                <wp:extent cx="1774190" cy="1101090"/>
                <wp:effectExtent l="0" t="0" r="0" b="0"/>
                <wp:wrapNone/>
                <wp:docPr id="9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Pullquote"/>
                            </w:pPr>
                            <w:r>
                              <w:t>Выдержка из основного текста статьи для привлечения внимания читателей к этой странице.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9" type="#_x0000_t202" style="position:absolute;left:0;text-align:left;margin-left:31.5pt;margin-top:187.4pt;width:139.7pt;height:8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Y3uAIAAMU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" filled="f" stroked="f">
                <v:textbox style="mso-fit-shape-to-text:t">
                  <w:txbxContent>
                    <w:p w:rsidR="008A0591" w:rsidRDefault="008A0591">
                      <w:pPr>
                        <w:pStyle w:val="Pullquote"/>
                      </w:pPr>
                      <w:r>
                        <w:t>Выдержка из основного текста статьи для привлечения внимания читателей к этой странице.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1443990" cy="1367790"/>
                <wp:effectExtent l="0" t="0" r="3810" b="0"/>
                <wp:wrapNone/>
                <wp:docPr id="9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04F3A" w:rsidP="00A756B8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7300" cy="1276350"/>
                                  <wp:effectExtent l="0" t="0" r="0" b="0"/>
                                  <wp:docPr id="134" name="Рисунок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0" type="#_x0000_t202" style="position:absolute;left:0;text-align:left;margin-left:54pt;margin-top:460.25pt;width:113.7pt;height:107.7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PJugIAAMM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" filled="f" stroked="f" strokecolor="#663">
                <v:textbox style="mso-fit-shape-to-text:t">
                  <w:txbxContent>
                    <w:p w:rsidR="008A0591" w:rsidRDefault="00804F3A" w:rsidP="00A756B8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7300" cy="1276350"/>
                            <wp:effectExtent l="0" t="0" r="0" b="0"/>
                            <wp:docPr id="134" name="Рисунок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9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Bsw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4ZjEwbMCAAC8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W5sw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tOUW5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Hdsg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Pgx3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9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JP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WAyT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8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s3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bQC7N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2D2E" w:rsidRDefault="007F0A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A19337" wp14:editId="139962E0">
                <wp:simplePos x="0" y="0"/>
                <wp:positionH relativeFrom="page">
                  <wp:posOffset>323850</wp:posOffset>
                </wp:positionH>
                <wp:positionV relativeFrom="page">
                  <wp:posOffset>1806575</wp:posOffset>
                </wp:positionV>
                <wp:extent cx="4495800" cy="248920"/>
                <wp:effectExtent l="0" t="0" r="0" b="1778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A756B8" w:rsidRDefault="00A756B8">
                            <w:pPr>
                              <w:pStyle w:val="1"/>
                              <w:rPr>
                                <w:color w:val="FF0000"/>
                              </w:rPr>
                            </w:pPr>
                            <w:r w:rsidRPr="00A756B8">
                              <w:rPr>
                                <w:color w:val="FF0000"/>
                              </w:rPr>
                              <w:t>Пакет «Оптимальный»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6" type="#_x0000_t202" style="position:absolute;margin-left:25.5pt;margin-top:142.25pt;width:354pt;height:19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" filled="f" stroked="f">
                <v:textbox style="mso-fit-shape-to-text:t" inset=",0,,0">
                  <w:txbxContent>
                    <w:p w:rsidR="008A0591" w:rsidRPr="00A756B8" w:rsidRDefault="00A756B8">
                      <w:pPr>
                        <w:pStyle w:val="1"/>
                        <w:rPr>
                          <w:color w:val="FF0000"/>
                        </w:rPr>
                      </w:pPr>
                      <w:r w:rsidRPr="00A756B8">
                        <w:rPr>
                          <w:color w:val="FF0000"/>
                        </w:rPr>
                        <w:t>Пакет «Оптимальный»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A5CB80" wp14:editId="177CD26E">
                <wp:simplePos x="0" y="0"/>
                <wp:positionH relativeFrom="page">
                  <wp:posOffset>304800</wp:posOffset>
                </wp:positionH>
                <wp:positionV relativeFrom="page">
                  <wp:posOffset>914399</wp:posOffset>
                </wp:positionV>
                <wp:extent cx="6816090" cy="962025"/>
                <wp:effectExtent l="0" t="0" r="0" b="952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9E4559">
                            <w:pPr>
                              <w:pStyle w:val="1"/>
                            </w:pPr>
                            <w:r w:rsidRPr="009E4559">
                              <w:t xml:space="preserve">В рамках абонентского юридического сопровождения </w:t>
                            </w:r>
                            <w:r>
                              <w:t>ЗАО «ФИНАНС ИНВЕСТ»</w:t>
                            </w:r>
                            <w:r w:rsidRPr="009E4559">
                              <w:t xml:space="preserve"> оказывает юридические услуги по следующим направлениям деятельности организации: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24pt;margin-top:1in;width:536.7pt;height:7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" filled="f" stroked="f">
                <v:textbox inset=",0,,0">
                  <w:txbxContent>
                    <w:p w:rsidR="008A0591" w:rsidRDefault="009E4559">
                      <w:pPr>
                        <w:pStyle w:val="1"/>
                      </w:pPr>
                      <w:r w:rsidRPr="009E4559">
                        <w:t xml:space="preserve">В рамках абонентского юридического сопровождения </w:t>
                      </w:r>
                      <w:r>
                        <w:t>ЗАО «ФИНАНС ИНВЕСТ»</w:t>
                      </w:r>
                      <w:r w:rsidRPr="009E4559">
                        <w:t xml:space="preserve"> оказывает юридические услуги по следующим направлениям деятельности организации: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D5F62D" wp14:editId="7051BF43">
                <wp:simplePos x="0" y="0"/>
                <wp:positionH relativeFrom="page">
                  <wp:posOffset>323850</wp:posOffset>
                </wp:positionH>
                <wp:positionV relativeFrom="page">
                  <wp:posOffset>2286000</wp:posOffset>
                </wp:positionV>
                <wp:extent cx="4972050" cy="2914650"/>
                <wp:effectExtent l="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59" w:rsidRDefault="00A756B8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A756B8">
                              <w:rPr>
                                <w:sz w:val="20"/>
                              </w:rPr>
                              <w:t xml:space="preserve">Данный пакет ориентирован на средние компании и включает в себя юридические услуги эквивалентные </w:t>
                            </w:r>
                            <w:r w:rsidRPr="009E4559">
                              <w:rPr>
                                <w:b/>
                                <w:sz w:val="20"/>
                              </w:rPr>
                              <w:t>20 часам работы юриста в месяц.</w:t>
                            </w:r>
                            <w:r w:rsidRPr="00A756B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E4559" w:rsidRDefault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="00A756B8" w:rsidRPr="00A756B8">
                              <w:rPr>
                                <w:sz w:val="20"/>
                              </w:rPr>
                              <w:t xml:space="preserve">Пакет ориентирован на компании, которым требуется оказывать определенный объем юридических услуг, возникающих стабильно каждый месяц: </w:t>
                            </w:r>
                          </w:p>
                          <w:p w:rsidR="009E4559" w:rsidRDefault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- </w:t>
                            </w:r>
                            <w:r w:rsidR="00A756B8" w:rsidRPr="00A756B8">
                              <w:rPr>
                                <w:sz w:val="20"/>
                              </w:rPr>
                              <w:t xml:space="preserve">участие в переговорах, составление нестандартных договоров, </w:t>
                            </w:r>
                          </w:p>
                          <w:p w:rsidR="009E4559" w:rsidRDefault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- </w:t>
                            </w:r>
                            <w:r w:rsidR="00A756B8" w:rsidRPr="00A756B8">
                              <w:rPr>
                                <w:sz w:val="20"/>
                              </w:rPr>
                              <w:t xml:space="preserve">проверка документов контрагентов, составление претензий и т.д.  </w:t>
                            </w:r>
                          </w:p>
                          <w:p w:rsidR="008A0591" w:rsidRPr="00A756B8" w:rsidRDefault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A756B8" w:rsidRPr="00A756B8">
                              <w:rPr>
                                <w:sz w:val="20"/>
                              </w:rPr>
                              <w:t xml:space="preserve">В рамках данного пакета Вы  вправе заказывать услуги наших специалистов исходя из потребностей Вашего предприятия. При заключении договора абонентского обслуживания, мы анализируем деятельность Вашей компании и совместно с Вами формируем список услуг необходимых Вашей компании и в соответствии с данным списком окончательно фиксируем стоимость наших услуг в рамках данного пакета. </w:t>
                            </w:r>
                            <w:r w:rsidR="00A756B8" w:rsidRPr="009E4559">
                              <w:rPr>
                                <w:b/>
                                <w:sz w:val="20"/>
                              </w:rPr>
                              <w:t xml:space="preserve">Цена пакета "Основной" составляет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  <w:r w:rsidR="00A756B8" w:rsidRPr="009E4559">
                              <w:rPr>
                                <w:b/>
                                <w:color w:val="FF0000"/>
                                <w:sz w:val="24"/>
                              </w:rPr>
                              <w:t>0 000 рублей в месяц</w:t>
                            </w:r>
                            <w:r w:rsidR="00A756B8" w:rsidRPr="009E4559">
                              <w:rPr>
                                <w:b/>
                                <w:sz w:val="20"/>
                              </w:rPr>
                              <w:t>, включая НДС.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25.5pt;margin-top:180pt;width:391.5pt;height:229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vqtgIAALw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" filled="f" stroked="f">
                <v:textbox inset=",0,,0">
                  <w:txbxContent>
                    <w:p w:rsidR="009E4559" w:rsidRDefault="00A756B8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Pr="00A756B8">
                        <w:rPr>
                          <w:sz w:val="20"/>
                        </w:rPr>
                        <w:t xml:space="preserve">Данный пакет ориентирован на средние компании и включает в себя юридические услуги эквивалентные </w:t>
                      </w:r>
                      <w:r w:rsidRPr="009E4559">
                        <w:rPr>
                          <w:b/>
                          <w:sz w:val="20"/>
                        </w:rPr>
                        <w:t>20 часам работы юриста в месяц.</w:t>
                      </w:r>
                      <w:r w:rsidRPr="00A756B8">
                        <w:rPr>
                          <w:sz w:val="20"/>
                        </w:rPr>
                        <w:t xml:space="preserve"> </w:t>
                      </w:r>
                    </w:p>
                    <w:p w:rsidR="009E4559" w:rsidRDefault="009E4559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="00A756B8" w:rsidRPr="00A756B8">
                        <w:rPr>
                          <w:sz w:val="20"/>
                        </w:rPr>
                        <w:t xml:space="preserve">Пакет ориентирован на компании, которым требуется оказывать определенный объем юридических услуг, возникающих стабильно каждый месяц: </w:t>
                      </w:r>
                    </w:p>
                    <w:p w:rsidR="009E4559" w:rsidRDefault="009E4559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- </w:t>
                      </w:r>
                      <w:r w:rsidR="00A756B8" w:rsidRPr="00A756B8">
                        <w:rPr>
                          <w:sz w:val="20"/>
                        </w:rPr>
                        <w:t xml:space="preserve">участие в переговорах, составление нестандартных договоров, </w:t>
                      </w:r>
                    </w:p>
                    <w:p w:rsidR="009E4559" w:rsidRDefault="009E4559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- </w:t>
                      </w:r>
                      <w:r w:rsidR="00A756B8" w:rsidRPr="00A756B8">
                        <w:rPr>
                          <w:sz w:val="20"/>
                        </w:rPr>
                        <w:t xml:space="preserve">проверка документов контрагентов, составление претензий и т.д.  </w:t>
                      </w:r>
                    </w:p>
                    <w:p w:rsidR="008A0591" w:rsidRPr="00A756B8" w:rsidRDefault="009E4559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r w:rsidR="00A756B8" w:rsidRPr="00A756B8">
                        <w:rPr>
                          <w:sz w:val="20"/>
                        </w:rPr>
                        <w:t xml:space="preserve">В рамках данного пакета Вы  вправе заказывать услуги наших специалистов исходя из потребностей Вашего предприятия. При заключении договора абонентского обслуживания, мы анализируем деятельность Вашей компании и совместно с Вами формируем список услуг необходимых Вашей компании и в соответствии с данным списком окончательно фиксируем стоимость наших услуг в рамках данного пакета. </w:t>
                      </w:r>
                      <w:r w:rsidR="00A756B8" w:rsidRPr="009E4559">
                        <w:rPr>
                          <w:b/>
                          <w:sz w:val="20"/>
                        </w:rPr>
                        <w:t xml:space="preserve">Цена пакета "Основной" составляет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4</w:t>
                      </w:r>
                      <w:r w:rsidR="00A756B8" w:rsidRPr="009E4559">
                        <w:rPr>
                          <w:b/>
                          <w:color w:val="FF0000"/>
                          <w:sz w:val="24"/>
                        </w:rPr>
                        <w:t>0 000 рублей в месяц</w:t>
                      </w:r>
                      <w:r w:rsidR="00A756B8" w:rsidRPr="009E4559">
                        <w:rPr>
                          <w:b/>
                          <w:sz w:val="20"/>
                        </w:rPr>
                        <w:t>, включая НДС.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235FE9" wp14:editId="672316C7">
                <wp:simplePos x="0" y="0"/>
                <wp:positionH relativeFrom="page">
                  <wp:posOffset>304800</wp:posOffset>
                </wp:positionH>
                <wp:positionV relativeFrom="page">
                  <wp:posOffset>5715000</wp:posOffset>
                </wp:positionV>
                <wp:extent cx="6877050" cy="3343275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Пакет включает в себя юридические услуги </w:t>
                            </w:r>
                            <w:r w:rsidRPr="009E4559">
                              <w:rPr>
                                <w:rStyle w:val="a6"/>
                                <w:b/>
                                <w:sz w:val="20"/>
                              </w:rPr>
                              <w:t>от 36 часов работы юриста в месяц по специальной сниженной тарифной ставке.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 </w:t>
                            </w:r>
                          </w:p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Данный пакет ориентирован на компании с большим объемом индивидуальной юридической работы: </w:t>
                            </w:r>
                          </w:p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-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составление исков, </w:t>
                            </w:r>
                          </w:p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-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оспаривание договоров, </w:t>
                            </w:r>
                          </w:p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-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досудебная работа и работа в судах, </w:t>
                            </w:r>
                          </w:p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-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юридическое обеспечение сделок, </w:t>
                            </w:r>
                          </w:p>
                          <w:p w:rsid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>
                              <w:rPr>
                                <w:rStyle w:val="a6"/>
                                <w:sz w:val="20"/>
                              </w:rPr>
                              <w:t xml:space="preserve">      - </w:t>
                            </w: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экспертиза документов, работа с государственными органами. </w:t>
                            </w:r>
                          </w:p>
                          <w:p w:rsidR="009E4559" w:rsidRP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Пакет услуг, исходя из потребностей Вашего предприятия, включает в себя полный набор юридических услуг, включая представительство интересов компании в судах различных инстанций. В рамках договора абонентского обслуживания, мы выделяем Вашей компании индивидуальную прямую телефонную линию, электронную почту в целях сокращения времени доступа к нашим услугам. Любые консультации, документы просматриваются вне очереди, непосредственно после поступления запроса. Минимальная стоимость пакета составляет </w:t>
                            </w:r>
                            <w:r w:rsidRPr="009E4559">
                              <w:rPr>
                                <w:rStyle w:val="a6"/>
                                <w:b/>
                                <w:color w:val="FF0000"/>
                                <w:sz w:val="24"/>
                              </w:rPr>
                              <w:t>62 000 рублей в месяц.</w:t>
                            </w:r>
                          </w:p>
                          <w:p w:rsidR="009E4559" w:rsidRPr="009E4559" w:rsidRDefault="009E4559" w:rsidP="009E4559">
                            <w:pPr>
                              <w:pStyle w:val="a7"/>
                              <w:rPr>
                                <w:rStyle w:val="a6"/>
                                <w:sz w:val="20"/>
                              </w:rPr>
                            </w:pPr>
                          </w:p>
                          <w:p w:rsidR="008A0591" w:rsidRPr="009E4559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9E4559">
                              <w:rPr>
                                <w:rStyle w:val="a6"/>
                                <w:sz w:val="20"/>
                              </w:rPr>
                              <w:t xml:space="preserve">  * Неизрасходованное время в рамках каждого пакета переносится на следующий расчетный период.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24pt;margin-top:450pt;width:541.5pt;height:263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RetgIAALw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" filled="f" stroked="f">
                <v:textbox inset=",0,,0">
                  <w:txbxContent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Пакет включает в себя юридические услуги </w:t>
                      </w:r>
                      <w:r w:rsidRPr="009E4559">
                        <w:rPr>
                          <w:rStyle w:val="a6"/>
                          <w:b/>
                          <w:sz w:val="20"/>
                        </w:rPr>
                        <w:t>от 36 часов работы юриста в месяц по специальной сниженной тарифной ставке.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 </w:t>
                      </w:r>
                    </w:p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Данный пакет ориентирован на компании с большим объемом индивидуальной юридической работы: </w:t>
                      </w:r>
                    </w:p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-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составление исков, </w:t>
                      </w:r>
                    </w:p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-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оспаривание договоров, </w:t>
                      </w:r>
                    </w:p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-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досудебная работа и работа в судах, </w:t>
                      </w:r>
                    </w:p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-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юридическое обеспечение сделок, </w:t>
                      </w:r>
                    </w:p>
                    <w:p w:rsid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>
                        <w:rPr>
                          <w:rStyle w:val="a6"/>
                          <w:sz w:val="20"/>
                        </w:rPr>
                        <w:t xml:space="preserve">      - </w:t>
                      </w:r>
                      <w:r w:rsidRPr="009E4559">
                        <w:rPr>
                          <w:rStyle w:val="a6"/>
                          <w:sz w:val="20"/>
                        </w:rPr>
                        <w:t xml:space="preserve">экспертиза документов, работа с государственными органами. </w:t>
                      </w:r>
                    </w:p>
                    <w:p w:rsidR="009E4559" w:rsidRP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  <w:r w:rsidRPr="009E4559">
                        <w:rPr>
                          <w:rStyle w:val="a6"/>
                          <w:sz w:val="20"/>
                        </w:rPr>
                        <w:t xml:space="preserve">Пакет услуг, исходя из потребностей Вашего предприятия, включает в себя полный набор юридических услуг, включая представительство интересов компании в судах различных инстанций. В рамках договора абонентского обслуживания, мы выделяем Вашей компании индивидуальную прямую телефонную линию, электронную почту в целях сокращения времени доступа к нашим услугам. Любые консультации, документы просматриваются вне очереди, непосредственно после поступления запроса. Минимальная стоимость пакета составляет </w:t>
                      </w:r>
                      <w:r w:rsidRPr="009E4559">
                        <w:rPr>
                          <w:rStyle w:val="a6"/>
                          <w:b/>
                          <w:color w:val="FF0000"/>
                          <w:sz w:val="24"/>
                        </w:rPr>
                        <w:t>62 000 рублей в месяц.</w:t>
                      </w:r>
                    </w:p>
                    <w:p w:rsidR="009E4559" w:rsidRPr="009E4559" w:rsidRDefault="009E4559" w:rsidP="009E4559">
                      <w:pPr>
                        <w:pStyle w:val="a7"/>
                        <w:rPr>
                          <w:rStyle w:val="a6"/>
                          <w:sz w:val="20"/>
                        </w:rPr>
                      </w:pPr>
                    </w:p>
                    <w:p w:rsidR="008A0591" w:rsidRPr="009E4559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9E4559">
                        <w:rPr>
                          <w:rStyle w:val="a6"/>
                          <w:sz w:val="20"/>
                        </w:rPr>
                        <w:t xml:space="preserve">  * Неизрасходованное время в рамках каждого пакета переносится на следующий расчетный период.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2DC5C8" wp14:editId="1F095C4E">
                <wp:simplePos x="0" y="0"/>
                <wp:positionH relativeFrom="page">
                  <wp:posOffset>304800</wp:posOffset>
                </wp:positionH>
                <wp:positionV relativeFrom="page">
                  <wp:posOffset>5351780</wp:posOffset>
                </wp:positionV>
                <wp:extent cx="4495800" cy="248920"/>
                <wp:effectExtent l="0" t="0" r="0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9E4559" w:rsidRDefault="009E4559">
                            <w:pPr>
                              <w:pStyle w:val="1"/>
                              <w:rPr>
                                <w:color w:val="FF0000"/>
                              </w:rPr>
                            </w:pPr>
                            <w:r w:rsidRPr="009E4559">
                              <w:rPr>
                                <w:color w:val="FF0000"/>
                              </w:rPr>
                              <w:t>Пакет «</w:t>
                            </w:r>
                            <w:r w:rsidRPr="009E4559">
                              <w:rPr>
                                <w:color w:val="FF0000"/>
                                <w:lang w:val="en-US"/>
                              </w:rPr>
                              <w:t>VIP-</w:t>
                            </w:r>
                            <w:r w:rsidRPr="009E4559">
                              <w:rPr>
                                <w:color w:val="FF0000"/>
                              </w:rPr>
                              <w:t>партнер»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24pt;margin-top:421.4pt;width:354pt;height:19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" filled="f" stroked="f">
                <v:textbox style="mso-fit-shape-to-text:t" inset=",0,,0">
                  <w:txbxContent>
                    <w:p w:rsidR="008A0591" w:rsidRPr="009E4559" w:rsidRDefault="009E4559">
                      <w:pPr>
                        <w:pStyle w:val="1"/>
                        <w:rPr>
                          <w:color w:val="FF0000"/>
                        </w:rPr>
                      </w:pPr>
                      <w:r w:rsidRPr="009E4559">
                        <w:rPr>
                          <w:color w:val="FF0000"/>
                        </w:rPr>
                        <w:t>Пакет «</w:t>
                      </w:r>
                      <w:r w:rsidRPr="009E4559">
                        <w:rPr>
                          <w:color w:val="FF0000"/>
                          <w:lang w:val="en-US"/>
                        </w:rPr>
                        <w:t>VIP-</w:t>
                      </w:r>
                      <w:r w:rsidRPr="009E4559">
                        <w:rPr>
                          <w:color w:val="FF0000"/>
                        </w:rPr>
                        <w:t>партнер»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0D3E7" wp14:editId="314E3A42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1422400" cy="1097280"/>
                <wp:effectExtent l="0" t="0" r="0" b="0"/>
                <wp:wrapNone/>
                <wp:docPr id="2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04F3A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DC1662" wp14:editId="1B537ED4">
                                  <wp:extent cx="1083469" cy="800100"/>
                                  <wp:effectExtent l="0" t="0" r="2540" b="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69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51" type="#_x0000_t202" style="position:absolute;margin-left:423pt;margin-top:210.6pt;width:112pt;height:86.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VGtAIAAMM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" filled="f" stroked="f">
                <v:textbox style="mso-fit-shape-to-text:t" inset=",7.2pt,,7.2pt">
                  <w:txbxContent>
                    <w:p w:rsidR="008A0591" w:rsidRDefault="00804F3A"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49DC1662" wp14:editId="1B537ED4">
                            <wp:extent cx="1083469" cy="800100"/>
                            <wp:effectExtent l="0" t="0" r="2540" b="0"/>
                            <wp:docPr id="8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469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T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M3Uk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j7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Eu8CPu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6d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xYiTHnp0RyeNrsWEwgRK1rK6pqa3plbjoDIIuR0gSE/gY/YNbzXciOqbQlysW8J39EpKMbaU&#10;1JCrjfRPQh2OMiDb8aOo4U6y18ICTY3sDSCUBgE6JHB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ewjiZL5FWxFfQ/6&#10;lQIUBlqEEQhGK+QPjEYYJzlW3/dEUoy6DxzeALjo2ZCzsZ0NwisIzbHGyJlr7WbUfpBs1wKye2Vc&#10;XME7aZhVsXlQLgugYBYwIiyZx3FmZtDp2no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DVFXp2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L1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jSC9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4ear0b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8a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N60Hxq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6z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TqQs2sn4A&#10;/SoJCgMtwggEo5XqO0YjjJMc6287qhhG3XsBPWBnz2SoydhMBhUVuObYYOTNlfEzajcovm0B2XeZ&#10;kNfQJw13KrYN5aMACnYBI8KReRxndgadrt2tp6G7/AU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YNi6z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4F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L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IVqfL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804F3A" w:rsidP="00E52D2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2157095</wp:posOffset>
                </wp:positionV>
                <wp:extent cx="6882765" cy="4939030"/>
                <wp:effectExtent l="3810" t="4445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493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Устное и письменное консультирование</w:t>
                            </w:r>
                            <w:r w:rsidRPr="00E52D2E">
                              <w:rPr>
                                <w:sz w:val="20"/>
                              </w:rPr>
                              <w:t xml:space="preserve"> по вопросам хозяйственной деятельности, подготовку заключений по вопросам применения действующего законодательства в целях защиты законных интересов и прав;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Проверка и правовой анализ всей юридической документации</w:t>
                            </w:r>
                            <w:r w:rsidRPr="00E52D2E">
                              <w:rPr>
                                <w:sz w:val="20"/>
                              </w:rPr>
                              <w:t>, в том числе учредительных документов, договоров и т.д.;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Договорная и контрактная работа</w:t>
                            </w:r>
                            <w:r w:rsidRPr="00E52D2E">
                              <w:rPr>
                                <w:sz w:val="20"/>
                              </w:rPr>
                              <w:t>, составление, экспертиза и визирование. Выдача рекомендаций по внесению изменений в заключаемые договоры, оценка правовых рисков;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Информирование предприятия об изменениях законодательства</w:t>
                            </w:r>
                            <w:r w:rsidRPr="00E52D2E">
                              <w:rPr>
                                <w:sz w:val="20"/>
                              </w:rPr>
                              <w:t>, влекущих изменения в хозяйственной деятельности  организации (предоставление нормативных актов, справочной информации по законодательству);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Помощь в подготовке проектов внутренних документов</w:t>
                            </w:r>
                            <w:r w:rsidRPr="00E52D2E">
                              <w:rPr>
                                <w:sz w:val="20"/>
                              </w:rPr>
                              <w:t>, приказов, распоряжений, правовое обеспечение трудовых отношений на предприятии;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Участие в переговорах при заключении договоров</w:t>
                            </w:r>
                            <w:r w:rsidRPr="00E52D2E">
                              <w:rPr>
                                <w:sz w:val="20"/>
                              </w:rPr>
                              <w:t>, спорах хозяйствующих субъектов, составление претензий, оспаривание договоров.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Представление интересов предприятия в отношениях с государственными органами</w:t>
                            </w:r>
                            <w:r w:rsidRPr="00E52D2E">
                              <w:rPr>
                                <w:sz w:val="20"/>
                              </w:rPr>
                              <w:t xml:space="preserve"> и организациями, должностными лицами, юридическими и физическими лицами;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b/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Подготовка и правовая экспертиза внутренних документов юридического лица;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Претензионную работу</w:t>
                            </w:r>
                            <w:r w:rsidRPr="00E52D2E">
                              <w:rPr>
                                <w:sz w:val="20"/>
                              </w:rPr>
                              <w:t>, включая составление претензий и ответов на претензии.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Юридическое сопровождение регистрации юридических лиц</w:t>
                            </w:r>
                            <w:r w:rsidRPr="00E52D2E">
                              <w:rPr>
                                <w:sz w:val="20"/>
                              </w:rPr>
                              <w:t>, их представительств, а также изменений в учредительные   документы;</w:t>
                            </w:r>
                          </w:p>
                          <w:p w:rsidR="009E4559" w:rsidRPr="00E52D2E" w:rsidRDefault="009E4559" w:rsidP="009E4559">
                            <w:pPr>
                              <w:pStyle w:val="a7"/>
                              <w:rPr>
                                <w:b/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Юридическое сопровождение кадровой работы;</w:t>
                            </w:r>
                          </w:p>
                          <w:p w:rsidR="00E52D2E" w:rsidRPr="00E52D2E" w:rsidRDefault="009E4559" w:rsidP="009E4559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Оценка перспективности судебного разбирательства</w:t>
                            </w:r>
                            <w:r w:rsidRPr="00E52D2E">
                              <w:rPr>
                                <w:sz w:val="20"/>
                              </w:rPr>
                              <w:t>, с выдачей письменного заключения.</w:t>
                            </w:r>
                          </w:p>
                          <w:p w:rsidR="00E52D2E" w:rsidRPr="00E52D2E" w:rsidRDefault="009E4559" w:rsidP="009E4559">
                            <w:pPr>
                              <w:pStyle w:val="a7"/>
                              <w:rPr>
                                <w:b/>
                                <w:sz w:val="20"/>
                              </w:rPr>
                            </w:pPr>
                            <w:r w:rsidRPr="00E52D2E">
                              <w:rPr>
                                <w:b/>
                                <w:sz w:val="20"/>
                              </w:rPr>
                              <w:t>Представительство в судах различных инстанций.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margin-left:24.3pt;margin-top:169.85pt;width:541.95pt;height:388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" filled="f" stroked="f">
                <v:textbox inset=",0,,0">
                  <w:txbxContent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Устное и письменное консультирование</w:t>
                      </w:r>
                      <w:r w:rsidRPr="00E52D2E">
                        <w:rPr>
                          <w:sz w:val="20"/>
                        </w:rPr>
                        <w:t xml:space="preserve"> по вопросам хозяйственной деятельности, подготовку заключений по вопросам применения действующего законодательства в целях защиты законных интересов и прав;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Проверка и правовой анализ всей юридической документации</w:t>
                      </w:r>
                      <w:r w:rsidRPr="00E52D2E">
                        <w:rPr>
                          <w:sz w:val="20"/>
                        </w:rPr>
                        <w:t>, в том числе учредительных документов, договоров и т.д.;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Договорная и контрактная работа</w:t>
                      </w:r>
                      <w:r w:rsidRPr="00E52D2E">
                        <w:rPr>
                          <w:sz w:val="20"/>
                        </w:rPr>
                        <w:t>, составление, экспертиза и визирование. Выдача рекоменда</w:t>
                      </w:r>
                      <w:r w:rsidRPr="00E52D2E">
                        <w:rPr>
                          <w:sz w:val="20"/>
                        </w:rPr>
                        <w:t xml:space="preserve">ций по внесению изменений в </w:t>
                      </w:r>
                      <w:r w:rsidRPr="00E52D2E">
                        <w:rPr>
                          <w:sz w:val="20"/>
                        </w:rPr>
                        <w:t>заключаемые договоры, оценка правовых рисков;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Информирование предприятия об изменениях законодательства</w:t>
                      </w:r>
                      <w:r w:rsidRPr="00E52D2E">
                        <w:rPr>
                          <w:sz w:val="20"/>
                        </w:rPr>
                        <w:t xml:space="preserve">, влекущих изменения в хозяйственной деятельности </w:t>
                      </w:r>
                      <w:r w:rsidRPr="00E52D2E">
                        <w:rPr>
                          <w:sz w:val="20"/>
                        </w:rPr>
                        <w:t xml:space="preserve"> </w:t>
                      </w:r>
                      <w:r w:rsidRPr="00E52D2E">
                        <w:rPr>
                          <w:sz w:val="20"/>
                        </w:rPr>
                        <w:t>организации (предоставление нормативных актов, справочной информации по законодательству);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Помощь в подготовке проектов внутренних документов</w:t>
                      </w:r>
                      <w:r w:rsidRPr="00E52D2E">
                        <w:rPr>
                          <w:sz w:val="20"/>
                        </w:rPr>
                        <w:t>, приказов, распоряжений, правовое обеспечение трудовых отношений на предприятии;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Участие в переговорах при заключении договоров</w:t>
                      </w:r>
                      <w:r w:rsidRPr="00E52D2E">
                        <w:rPr>
                          <w:sz w:val="20"/>
                        </w:rPr>
                        <w:t>, спорах хозяйствующих субъектов, составление претензий, оспаривание договоров.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Представление интересов предприятия в отношениях с государственными органами</w:t>
                      </w:r>
                      <w:r w:rsidRPr="00E52D2E">
                        <w:rPr>
                          <w:sz w:val="20"/>
                        </w:rPr>
                        <w:t xml:space="preserve"> и организациями, должностными лицами, юридическими и физическими лицами;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b/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Подготовка и правовая экспертиза внутренних документов юридического лица;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Претензионную работу</w:t>
                      </w:r>
                      <w:r w:rsidRPr="00E52D2E">
                        <w:rPr>
                          <w:sz w:val="20"/>
                        </w:rPr>
                        <w:t>, включая составление претензий и ответов на претензии.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Юридическое сопровождение регистрации юридических лиц</w:t>
                      </w:r>
                      <w:r w:rsidRPr="00E52D2E">
                        <w:rPr>
                          <w:sz w:val="20"/>
                        </w:rPr>
                        <w:t>, их представительств, а также изменений в учредительные   документы;</w:t>
                      </w:r>
                    </w:p>
                    <w:p w:rsidR="009E4559" w:rsidRPr="00E52D2E" w:rsidRDefault="009E4559" w:rsidP="009E4559">
                      <w:pPr>
                        <w:pStyle w:val="a7"/>
                        <w:rPr>
                          <w:b/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Юридическое сопровождение кадровой работы;</w:t>
                      </w:r>
                    </w:p>
                    <w:p w:rsidR="00E52D2E" w:rsidRPr="00E52D2E" w:rsidRDefault="009E4559" w:rsidP="009E4559">
                      <w:pPr>
                        <w:pStyle w:val="a7"/>
                        <w:rPr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Оценка перспективности судебного разбирательства</w:t>
                      </w:r>
                      <w:r w:rsidRPr="00E52D2E">
                        <w:rPr>
                          <w:sz w:val="20"/>
                        </w:rPr>
                        <w:t>, с выдачей письменного заключения.</w:t>
                      </w:r>
                    </w:p>
                    <w:p w:rsidR="00E52D2E" w:rsidRPr="00E52D2E" w:rsidRDefault="009E4559" w:rsidP="009E4559">
                      <w:pPr>
                        <w:pStyle w:val="a7"/>
                        <w:rPr>
                          <w:b/>
                          <w:sz w:val="20"/>
                        </w:rPr>
                      </w:pPr>
                      <w:r w:rsidRPr="00E52D2E">
                        <w:rPr>
                          <w:b/>
                          <w:sz w:val="20"/>
                        </w:rPr>
                        <w:t>Представительство в судах различных инстанций.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Default="00E52D2E" w:rsidP="00E52D2E"/>
    <w:p w:rsidR="00E52D2E" w:rsidRPr="00E52D2E" w:rsidRDefault="00E52D2E" w:rsidP="00E52D2E"/>
    <w:p w:rsidR="00E52D2E" w:rsidRPr="00E52D2E" w:rsidRDefault="00E52D2E" w:rsidP="00E52D2E"/>
    <w:p w:rsidR="00E52D2E" w:rsidRDefault="00E52D2E" w:rsidP="00E52D2E"/>
    <w:p w:rsidR="00E52D2E" w:rsidRDefault="00E52D2E" w:rsidP="00E52D2E"/>
    <w:p w:rsidR="008A0591" w:rsidRDefault="00E52D2E" w:rsidP="00E52D2E">
      <w:pPr>
        <w:tabs>
          <w:tab w:val="left" w:pos="1470"/>
        </w:tabs>
      </w:pPr>
      <w:r>
        <w:tab/>
      </w: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E52D2E" w:rsidP="00E52D2E">
      <w:pPr>
        <w:tabs>
          <w:tab w:val="left" w:pos="1470"/>
        </w:tabs>
      </w:pPr>
    </w:p>
    <w:p w:rsidR="00E52D2E" w:rsidRDefault="00804F3A" w:rsidP="00E52D2E">
      <w:pPr>
        <w:tabs>
          <w:tab w:val="left" w:pos="1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904875</wp:posOffset>
                </wp:positionV>
                <wp:extent cx="6924675" cy="24892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E52D2E">
                            <w:pPr>
                              <w:pStyle w:val="1"/>
                            </w:pPr>
                            <w:r>
                              <w:t>Хронометраж по оказанию услуг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1" type="#_x0000_t202" style="position:absolute;margin-left:21pt;margin-top:71.25pt;width:545.25pt;height:19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" filled="f" stroked="f">
                <v:textbox style="mso-fit-shape-to-text:t" inset=",0,,0">
                  <w:txbxContent>
                    <w:p w:rsidR="008A0591" w:rsidRDefault="00E52D2E">
                      <w:pPr>
                        <w:pStyle w:val="1"/>
                      </w:pPr>
                      <w:r>
                        <w:t>Хронометраж по оказанию услуг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2D2E" w:rsidRDefault="00E52D2E" w:rsidP="00E52D2E">
      <w:pPr>
        <w:tabs>
          <w:tab w:val="left" w:pos="1470"/>
        </w:tabs>
      </w:pPr>
    </w:p>
    <w:p w:rsidR="00E52D2E" w:rsidRDefault="00804F3A" w:rsidP="00E52D2E">
      <w:pPr>
        <w:tabs>
          <w:tab w:val="left" w:pos="1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ge">
                  <wp:posOffset>1219200</wp:posOffset>
                </wp:positionV>
                <wp:extent cx="7562850" cy="9401175"/>
                <wp:effectExtent l="0" t="0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40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05" w:type="dxa"/>
                              <w:jc w:val="center"/>
                              <w:tblCellSpacing w:w="1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66"/>
                              <w:gridCol w:w="2139"/>
                            </w:tblGrid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shd w:val="clear" w:color="auto" w:fill="0070C0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УСЛУГА</w:t>
                                  </w:r>
                                  <w:r w:rsidRPr="00E52D2E">
                                    <w:rPr>
                                      <w:rFonts w:ascii="Georgia" w:hAnsi="Georgia" w:cs="Times New Roman"/>
                                      <w:color w:val="FFFFFF"/>
                                      <w:sz w:val="16"/>
                                      <w:szCs w:val="16"/>
                                    </w:rPr>
                                    <w:t>            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0070C0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КОЛИЧЕСТВО ЧАСОВ*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obsch"/>
                                  <w:bookmarkEnd w:id="0"/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Общие вопросы гражданского права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Подготовка письменного юридического заключения по вопросу вещных и обязательственных прав, признания и защиты права собственности и иных вещных прав, по вопросам действительности и оспаривания сделок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Регистрация вещных прав и обременений недвижимого имущества (подготовка</w:t>
                                  </w: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br/>
                                    <w:t>и подача заявления)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Оформление и отзыв доверенностей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30 минут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Оспаривание недействительных сделок в суде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5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Признание права собственности в судебном порядке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5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Иски об истребовании имущества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5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Оформление перемены лиц в обязательствах</w:t>
                                  </w:r>
                                  <w:proofErr w:type="gramStart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Отказ от договора (направление претензии)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1 часа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Оформление обеспечительных обязательств (залог, поручительство)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3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Расчет неустойки, выставление претензии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Взыскание неустойки в судебном порядке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4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Обращение взыскания на заложенный объект недвижимого имущества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6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1" w:name="dogovor"/>
                                  <w:bookmarkEnd w:id="1"/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Договорное право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Разработка проекта хозяйственного договора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Анализ предложенного проекта, подготовка протокола разногласий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3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Переговоры с контрагентом, выезд на встречи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Изменение и дополнение заключенных договоров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1 часа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Выставление претензии о неисполнении условий заключенного договора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1 часа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Отказ от договора, истребование исполненного по договору в судебном порядке (1 инстанция)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4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Разработка типовых договоров на предприятии, разработка системы </w:t>
                                  </w: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br/>
                                    <w:t>заключения и учета договоров, обучение персонала заказчика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7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 xml:space="preserve">Разработка системы связанных договоров для </w:t>
                                  </w:r>
                                  <w:proofErr w:type="gramStart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достижения</w:t>
                                  </w:r>
                                  <w:proofErr w:type="gramEnd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br/>
                                    <w:t>заранее поставленной хозяйственной или финансовой задачи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4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2" w:name="trud"/>
                                  <w:bookmarkEnd w:id="2"/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Трудовое право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Разработка типового трудового договора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Оформление на работу одного человека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1 часа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Оформление штатного расписания и комплекта должностных инструкций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4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 xml:space="preserve">Подготовка приказов, распоряжений (1 </w:t>
                                  </w:r>
                                  <w:proofErr w:type="spellStart"/>
                                  <w:proofErr w:type="gramStart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шт</w:t>
                                  </w:r>
                                  <w:proofErr w:type="spellEnd"/>
                                  <w:proofErr w:type="gramEnd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0,5 часа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Оформление должностного взыскания (кроме увольнения)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1 часа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Увольнение работника (при наличии оснований)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3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Увольнение работника (при отсутствии явных оснований)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5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Представление интересов заказчика при проведении проверки соблюдения трудового законодательства трудовой инспекцией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6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Обжалование решений трудовой инспекции (в административном порядке)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4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Судебная защита интересов заказчика по трудовым спорам (1 инстанция)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5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3" w:name="process"/>
                                  <w:bookmarkEnd w:id="3"/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Гражданский и арбитражный процессы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Анализ материалов дела, подготовка юридического заключения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Подготовка искового заявления, представительство в суде первой инстанции (кроме исков указанных в ином разделе перечня)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5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Подготовка дополнительных заявлений, ходатайств, письменных правовых позиций, отзывов на иск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Организация проведения судебной экспертизы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3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 xml:space="preserve">Истребование необходимых доказательств (получение запроса, </w:t>
                                  </w:r>
                                  <w:proofErr w:type="gramStart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контроль за</w:t>
                                  </w:r>
                                  <w:proofErr w:type="gramEnd"/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 xml:space="preserve"> его исполнением)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подготовка апелляционной, кассационной надзорной жалобы,</w:t>
                                  </w: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br/>
                                    <w:t>представительство в суде соответствующей инстанции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от 3 часов</w:t>
                                  </w:r>
                                </w:p>
                              </w:tc>
                            </w:tr>
                            <w:tr w:rsidR="00E52D2E" w:rsidRPr="00E52D2E" w:rsidTr="007F0A43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6A6A6" w:themeFill="background1" w:themeFillShade="A6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4" w:name="corporate"/>
                                  <w:bookmarkStart w:id="5" w:name="_GoBack"/>
                                  <w:bookmarkEnd w:id="4"/>
                                  <w:bookmarkEnd w:id="5"/>
                                  <w:r w:rsidRPr="00E52D2E">
                                    <w:rPr>
                                      <w:rFonts w:ascii="Georgia" w:hAnsi="Georgia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Корпоративное право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Создание общества с ограниченной ответственностью, иных организационно-правовых форм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3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Создание акционерного общества, некоммерческой 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4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Внесение изменений в учредительные документы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2 часов</w:t>
                                  </w:r>
                                </w:p>
                              </w:tc>
                            </w:tr>
                            <w:tr w:rsidR="00E52D2E" w:rsidRPr="00E52D2E" w:rsidTr="00E52D2E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Организация продажи долей участия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3 часов</w:t>
                                  </w:r>
                                </w:p>
                              </w:tc>
                            </w:tr>
                            <w:tr w:rsidR="00E52D2E" w:rsidRPr="00E52D2E" w:rsidTr="00804F3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Организация выпуска акций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4 часов</w:t>
                                  </w:r>
                                </w:p>
                              </w:tc>
                            </w:tr>
                            <w:tr w:rsidR="00E52D2E" w:rsidRPr="00E52D2E" w:rsidTr="00804F3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реорганизация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5 часов</w:t>
                                  </w:r>
                                </w:p>
                              </w:tc>
                            </w:tr>
                            <w:tr w:rsidR="00E52D2E" w:rsidRPr="00E52D2E" w:rsidTr="00804F3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Создание и применение многоступенчатой схемы реорганизации для</w:t>
                                  </w: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br/>
                                    <w:t>достижения заданного хозяйственного или финансового эффекта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7 часов</w:t>
                                  </w:r>
                                </w:p>
                              </w:tc>
                            </w:tr>
                            <w:tr w:rsidR="00E52D2E" w:rsidRPr="00E52D2E" w:rsidTr="00804F3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9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Ликвидация общества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52D2E">
                                    <w:rPr>
                                      <w:rFonts w:ascii="Georgia" w:hAnsi="Georgia" w:cs="Times New Roman"/>
                                      <w:sz w:val="16"/>
                                      <w:szCs w:val="16"/>
                                    </w:rPr>
                                    <w:t> от 6 часов</w:t>
                                  </w:r>
                                </w:p>
                              </w:tc>
                            </w:tr>
                          </w:tbl>
                          <w:p w:rsidR="00E52D2E" w:rsidRPr="00E52D2E" w:rsidRDefault="00E52D2E" w:rsidP="00E52D2E">
                            <w:pPr>
                              <w:rPr>
                                <w:rFonts w:ascii="Times New Roman" w:hAnsi="Times New Roman" w:cs="Times New Roman"/>
                                <w:vanish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11713" w:type="dxa"/>
                              <w:jc w:val="center"/>
                              <w:tblCellSpacing w:w="15" w:type="dxa"/>
                              <w:tblInd w:w="-19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13"/>
                            </w:tblGrid>
                            <w:tr w:rsidR="00E52D2E" w:rsidRPr="00E52D2E" w:rsidTr="00804F3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11653" w:type="dxa"/>
                                  <w:vAlign w:val="center"/>
                                  <w:hideMark/>
                                </w:tcPr>
                                <w:p w:rsidR="00E52D2E" w:rsidRPr="00E52D2E" w:rsidRDefault="00E52D2E" w:rsidP="00E52D2E">
                                  <w:pPr>
                                    <w:rPr>
                                      <w:rFonts w:ascii="Georgia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" w:name="land"/>
                                  <w:bookmarkStart w:id="7" w:name="tax"/>
                                  <w:bookmarkEnd w:id="6"/>
                                  <w:bookmarkEnd w:id="7"/>
                                  <w:r w:rsidRPr="00E52D2E">
                                    <w:rPr>
                                      <w:rFonts w:ascii="Georgia" w:hAnsi="Georgia" w:cs="Times New Roman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* Указанное количество времени является усредненным исходя из нашей практики. В зависимости от обстоятельств и особенностей конкретного задания количество потраченного времени может меняться в ту или иную сторону.</w:t>
                                  </w:r>
                                </w:p>
                              </w:tc>
                            </w:tr>
                          </w:tbl>
                          <w:p w:rsidR="008A0591" w:rsidRDefault="008A0591">
                            <w:pPr>
                              <w:pStyle w:val="Spac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2" type="#_x0000_t202" style="position:absolute;margin-left:2.25pt;margin-top:96pt;width:595.5pt;height:740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" filled="f" stroked="f">
                <v:textbox inset=",0,,0">
                  <w:txbxContent>
                    <w:tbl>
                      <w:tblPr>
                        <w:tblW w:w="11805" w:type="dxa"/>
                        <w:jc w:val="center"/>
                        <w:tblCellSpacing w:w="1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66"/>
                        <w:gridCol w:w="2139"/>
                      </w:tblGrid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shd w:val="clear" w:color="auto" w:fill="0070C0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УСЛУГА</w:t>
                            </w:r>
                            <w:r w:rsidRPr="00E52D2E">
                              <w:rPr>
                                <w:rFonts w:ascii="Georgia" w:hAnsi="Georgia" w:cs="Times New Roman"/>
                                <w:color w:val="FFFFFF"/>
                                <w:sz w:val="16"/>
                                <w:szCs w:val="16"/>
                              </w:rPr>
                              <w:t>            </w:t>
                            </w:r>
                          </w:p>
                        </w:tc>
                        <w:tc>
                          <w:tcPr>
                            <w:tcW w:w="2094" w:type="dxa"/>
                            <w:shd w:val="clear" w:color="auto" w:fill="0070C0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КОЛИЧЕСТВО ЧАСОВ*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bookmarkStart w:id="8" w:name="obsch"/>
                            <w:bookmarkEnd w:id="8"/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Общие вопросы гражданского права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Подготовка письменного юридического заключения по вопросу вещных и обязательственных прав, признания и защиты права собственности и иных вещных прав, по вопросам действительности и оспаривания сделок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Регистрация вещных прав и обременений недвижимого имущества (подготовка</w:t>
                            </w: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br/>
                              <w:t>и подача заявления)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Оформление и отзыв доверенностей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30 минут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Оспаривание недействительных сделок в суде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5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Признание права собственности в судебном порядке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5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Иски об истребовании имущества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5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Оформление перемены лиц в обязательствах</w:t>
                            </w:r>
                            <w:proofErr w:type="gramStart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Отказ от договора (направление претензии)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1 часа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Оформление обеспечительных обязательств (залог, поручительство)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3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Расчет неустойки, выставление претензии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Взыскание неустойки в судебном порядке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4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Обращение взыскания на заложенный объект недвижимого имущества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6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bookmarkStart w:id="9" w:name="dogovor"/>
                            <w:bookmarkEnd w:id="9"/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Договорное право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Разработка проекта хозяйственного договора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Анализ предложенного проекта, подготовка протокола разногласий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3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Переговоры с контрагентом, выезд на встречи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Изменение и дополнение заключенных договоров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1 часа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Выставление претензии о неисполнении условий заключенного договора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1 часа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Отказ от договора, истребование исполненного по договору в судебном порядке (1 инстанция)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4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Разработка типовых договоров на предприятии, разработка системы </w:t>
                            </w: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br/>
                              <w:t>заключения и учета договоров, обучение персонала заказчика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7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 xml:space="preserve">Разработка системы связанных договоров для </w:t>
                            </w:r>
                            <w:proofErr w:type="gramStart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достижения</w:t>
                            </w:r>
                            <w:proofErr w:type="gramEnd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br/>
                              <w:t>заранее поставленной хозяйственной или финансовой задачи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4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bookmarkStart w:id="10" w:name="trud"/>
                            <w:bookmarkEnd w:id="10"/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Трудовое право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Разработка типового трудового договора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Оформление на работу одного человека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1 часа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Оформление штатного расписания и комплекта должностных инструкций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4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 xml:space="preserve">Подготовка приказов, распоряжений (1 </w:t>
                            </w:r>
                            <w:proofErr w:type="spellStart"/>
                            <w:proofErr w:type="gramStart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шт</w:t>
                            </w:r>
                            <w:proofErr w:type="spellEnd"/>
                            <w:proofErr w:type="gramEnd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0,5 часа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Оформление должностного взыскания (кроме увольнения)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1 часа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Увольнение работника (при наличии оснований)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3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Увольнение работника (при отсутствии явных оснований)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5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Представление интересов заказчика при проведении проверки соблюдения трудового законодательства трудовой инспекцией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6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Обжалование решений трудовой инспекции (в административном порядке)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4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Судебная защита интересов заказчика по трудовым спорам (1 инстанция)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5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bookmarkStart w:id="11" w:name="process"/>
                            <w:bookmarkEnd w:id="11"/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Гражданский и арбитражный процессы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Анализ материалов дела, подготовка юридического заключения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Подготовка искового заявления, представительство в суде первой инстанции (кроме исков указанных в ином разделе перечня)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5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Подготовка дополнительных заявлений, ходатайств, письменных правовых позиций, отзывов на иск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Организация проведения судебной экспертизы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3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 xml:space="preserve">Истребование необходимых доказательств (получение запроса, </w:t>
                            </w:r>
                            <w:proofErr w:type="gramStart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контроль за</w:t>
                            </w:r>
                            <w:proofErr w:type="gramEnd"/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 xml:space="preserve"> его исполнением)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подготовка апелляционной, кассационной надзорной жалобы,</w:t>
                            </w: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br/>
                              <w:t>представительство в суде соответствующей инстанции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от 3 часов</w:t>
                            </w:r>
                          </w:p>
                        </w:tc>
                      </w:tr>
                      <w:tr w:rsidR="00E52D2E" w:rsidRPr="00E52D2E" w:rsidTr="007F0A43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A6A6A6" w:themeFill="background1" w:themeFillShade="A6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bookmarkStart w:id="12" w:name="corporate"/>
                            <w:bookmarkStart w:id="13" w:name="_GoBack"/>
                            <w:bookmarkEnd w:id="12"/>
                            <w:bookmarkEnd w:id="13"/>
                            <w:r w:rsidRPr="00E52D2E">
                              <w:rPr>
                                <w:rFonts w:ascii="Georgia" w:hAnsi="Georgi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Корпоративное право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Создание общества с ограниченной ответственностью, иных организационно-правовых форм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3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Создание акционерного общества, некоммерческой 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4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Внесение изменений в учредительные документы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2 часов</w:t>
                            </w:r>
                          </w:p>
                        </w:tc>
                      </w:tr>
                      <w:tr w:rsidR="00E52D2E" w:rsidRPr="00E52D2E" w:rsidTr="00E52D2E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Организация продажи долей участия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3 часов</w:t>
                            </w:r>
                          </w:p>
                        </w:tc>
                      </w:tr>
                      <w:tr w:rsidR="00E52D2E" w:rsidRPr="00E52D2E" w:rsidTr="00804F3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Организация выпуска акций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4 часов</w:t>
                            </w:r>
                          </w:p>
                        </w:tc>
                      </w:tr>
                      <w:tr w:rsidR="00E52D2E" w:rsidRPr="00E52D2E" w:rsidTr="00804F3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реорганизация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5 часов</w:t>
                            </w:r>
                          </w:p>
                        </w:tc>
                      </w:tr>
                      <w:tr w:rsidR="00E52D2E" w:rsidRPr="00E52D2E" w:rsidTr="00804F3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Создание и применение многоступенчатой схемы реорганизации для</w:t>
                            </w: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br/>
                              <w:t>достижения заданного хозяйственного или финансового эффекта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7 часов</w:t>
                            </w:r>
                          </w:p>
                        </w:tc>
                      </w:tr>
                      <w:tr w:rsidR="00E52D2E" w:rsidRPr="00E52D2E" w:rsidTr="00804F3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9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Ликвидация общества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jc w:val="center"/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</w:pPr>
                            <w:r w:rsidRPr="00E52D2E">
                              <w:rPr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 от 6 часов</w:t>
                            </w:r>
                          </w:p>
                        </w:tc>
                      </w:tr>
                    </w:tbl>
                    <w:p w:rsidR="00E52D2E" w:rsidRPr="00E52D2E" w:rsidRDefault="00E52D2E" w:rsidP="00E52D2E">
                      <w:pPr>
                        <w:rPr>
                          <w:rFonts w:ascii="Times New Roman" w:hAnsi="Times New Roman" w:cs="Times New Roman"/>
                          <w:vanish/>
                          <w:color w:val="auto"/>
                        </w:rPr>
                      </w:pPr>
                    </w:p>
                    <w:tbl>
                      <w:tblPr>
                        <w:tblW w:w="11713" w:type="dxa"/>
                        <w:jc w:val="center"/>
                        <w:tblCellSpacing w:w="15" w:type="dxa"/>
                        <w:tblInd w:w="-19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13"/>
                      </w:tblGrid>
                      <w:tr w:rsidR="00E52D2E" w:rsidRPr="00E52D2E" w:rsidTr="00804F3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11653" w:type="dxa"/>
                            <w:vAlign w:val="center"/>
                            <w:hideMark/>
                          </w:tcPr>
                          <w:p w:rsidR="00E52D2E" w:rsidRPr="00E52D2E" w:rsidRDefault="00E52D2E" w:rsidP="00E52D2E">
                            <w:pPr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</w:pPr>
                            <w:bookmarkStart w:id="14" w:name="land"/>
                            <w:bookmarkStart w:id="15" w:name="tax"/>
                            <w:bookmarkEnd w:id="14"/>
                            <w:bookmarkEnd w:id="15"/>
                            <w:r w:rsidRPr="00E52D2E">
                              <w:rPr>
                                <w:rFonts w:ascii="Georgia" w:hAnsi="Georgia" w:cs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* Указанное количество времени является усредненным исходя из нашей практики. В зависимости от обстоятельств и особенностей конкретного задания количество потраченного времени может меняться в ту или иную сторону.</w:t>
                            </w:r>
                          </w:p>
                        </w:tc>
                      </w:tr>
                    </w:tbl>
                    <w:p w:rsidR="008A0591" w:rsidRDefault="008A0591">
                      <w:pPr>
                        <w:pStyle w:val="Spac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2D2E" w:rsidRDefault="00E52D2E" w:rsidP="00E52D2E">
      <w:pPr>
        <w:tabs>
          <w:tab w:val="left" w:pos="1470"/>
        </w:tabs>
      </w:pPr>
    </w:p>
    <w:p w:rsidR="00E52D2E" w:rsidRPr="00E52D2E" w:rsidRDefault="00E52D2E" w:rsidP="00E52D2E">
      <w:pPr>
        <w:tabs>
          <w:tab w:val="left" w:pos="1470"/>
        </w:tabs>
      </w:pPr>
    </w:p>
    <w:sectPr w:rsidR="00E52D2E" w:rsidRPr="00E52D2E" w:rsidSect="00BD0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568" w:right="1800" w:bottom="720" w:left="567" w:header="0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F1" w:rsidRDefault="000D5DF1">
      <w:r>
        <w:separator/>
      </w:r>
    </w:p>
  </w:endnote>
  <w:endnote w:type="continuationSeparator" w:id="0">
    <w:p w:rsidR="000D5DF1" w:rsidRDefault="000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CE" w:rsidRPr="00091415" w:rsidRDefault="00091415">
    <w:pPr>
      <w:pStyle w:val="a5"/>
    </w:pPr>
    <w:r w:rsidRPr="00091415">
      <w:t xml:space="preserve"> </w:t>
    </w:r>
  </w:p>
  <w:tbl>
    <w:tblPr>
      <w:tblW w:w="10740" w:type="dxa"/>
      <w:tblLook w:val="04A0" w:firstRow="1" w:lastRow="0" w:firstColumn="1" w:lastColumn="0" w:noHBand="0" w:noVBand="1"/>
    </w:tblPr>
    <w:tblGrid>
      <w:gridCol w:w="5778"/>
      <w:gridCol w:w="284"/>
      <w:gridCol w:w="4678"/>
    </w:tblGrid>
    <w:tr w:rsidR="001201CE" w:rsidRPr="00674175" w:rsidTr="00ED14F0">
      <w:tc>
        <w:tcPr>
          <w:tcW w:w="5778" w:type="dxa"/>
          <w:shd w:val="clear" w:color="auto" w:fill="auto"/>
        </w:tcPr>
        <w:p w:rsidR="001201CE" w:rsidRPr="00674175" w:rsidRDefault="00804F3A" w:rsidP="00ED14F0">
          <w:pPr>
            <w:spacing w:before="150" w:after="150"/>
            <w:jc w:val="center"/>
            <w:rPr>
              <w:rFonts w:ascii="Times New Roman" w:hAnsi="Times New Roman" w:cs="Times New Roman"/>
              <w:noProof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>
                <wp:extent cx="1838325" cy="676275"/>
                <wp:effectExtent l="0" t="0" r="9525" b="9525"/>
                <wp:docPr id="144" name="Рисунок 144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4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shd w:val="clear" w:color="auto" w:fill="auto"/>
        </w:tcPr>
        <w:p w:rsidR="001201CE" w:rsidRPr="00674175" w:rsidRDefault="001201CE" w:rsidP="00ED14F0">
          <w:pPr>
            <w:spacing w:before="150" w:after="150"/>
            <w:jc w:val="center"/>
            <w:rPr>
              <w:rFonts w:ascii="Times New Roman" w:hAnsi="Times New Roman" w:cs="Times New Roman"/>
              <w:noProof/>
              <w:color w:val="auto"/>
            </w:rPr>
          </w:pPr>
        </w:p>
      </w:tc>
      <w:tc>
        <w:tcPr>
          <w:tcW w:w="4678" w:type="dxa"/>
          <w:shd w:val="clear" w:color="auto" w:fill="auto"/>
        </w:tcPr>
        <w:p w:rsidR="001201CE" w:rsidRPr="00674175" w:rsidRDefault="001201CE" w:rsidP="00ED14F0">
          <w:pPr>
            <w:rPr>
              <w:rFonts w:ascii="Arial" w:hAnsi="Arial" w:cs="Arial"/>
              <w:bCs/>
              <w:color w:val="auto"/>
              <w:sz w:val="22"/>
              <w:szCs w:val="20"/>
            </w:rPr>
          </w:pPr>
        </w:p>
        <w:p w:rsidR="001201CE" w:rsidRPr="00674175" w:rsidRDefault="001201CE" w:rsidP="00ED14F0">
          <w:pPr>
            <w:jc w:val="center"/>
            <w:rPr>
              <w:rFonts w:ascii="Arial" w:hAnsi="Arial" w:cs="Arial"/>
              <w:bCs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Россия, Амурская область,  675000 г. Благовещенск,</w:t>
          </w:r>
        </w:p>
        <w:p w:rsidR="001201CE" w:rsidRPr="00674175" w:rsidRDefault="001201CE" w:rsidP="00ED14F0">
          <w:pPr>
            <w:jc w:val="center"/>
            <w:rPr>
              <w:rFonts w:ascii="Arial" w:hAnsi="Arial" w:cs="Arial"/>
              <w:bCs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ул. Ленина, 116, оф. 15</w:t>
          </w:r>
        </w:p>
        <w:p w:rsidR="001201CE" w:rsidRPr="00674175" w:rsidRDefault="001201CE" w:rsidP="00ED14F0">
          <w:pPr>
            <w:jc w:val="center"/>
            <w:rPr>
              <w:rFonts w:ascii="Arial" w:hAnsi="Arial" w:cs="Arial"/>
              <w:bCs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Тел.: (4162)55-30-25, (4162)37-99-05</w:t>
          </w:r>
        </w:p>
        <w:p w:rsidR="001201CE" w:rsidRPr="00674175" w:rsidRDefault="001201CE" w:rsidP="00ED14F0">
          <w:pPr>
            <w:jc w:val="center"/>
            <w:rPr>
              <w:rFonts w:ascii="Arial" w:hAnsi="Arial" w:cs="Arial"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  <w:lang w:val="en-US"/>
            </w:rPr>
            <w:t>E</w:t>
          </w: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-</w:t>
          </w:r>
          <w:r w:rsidRPr="00674175">
            <w:rPr>
              <w:rFonts w:ascii="Arial" w:hAnsi="Arial" w:cs="Arial"/>
              <w:bCs/>
              <w:color w:val="auto"/>
              <w:sz w:val="16"/>
              <w:szCs w:val="20"/>
              <w:lang w:val="en-US"/>
            </w:rPr>
            <w:t>mail</w:t>
          </w: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 xml:space="preserve">: </w:t>
          </w:r>
          <w:hyperlink r:id="rId2" w:history="1"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finans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</w:rPr>
              <w:t>_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invest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</w:rPr>
              <w:t>@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bk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</w:rPr>
              <w:t>.</w:t>
            </w:r>
            <w:proofErr w:type="spellStart"/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ru</w:t>
            </w:r>
            <w:proofErr w:type="spellEnd"/>
          </w:hyperlink>
        </w:p>
        <w:p w:rsidR="001201CE" w:rsidRPr="00674175" w:rsidRDefault="001201CE" w:rsidP="00ED14F0">
          <w:pPr>
            <w:jc w:val="center"/>
            <w:rPr>
              <w:rFonts w:ascii="Times New Roman" w:hAnsi="Times New Roman" w:cs="Times New Roman"/>
              <w:noProof/>
              <w:color w:val="auto"/>
              <w:lang w:val="en-US"/>
            </w:rPr>
          </w:pPr>
          <w:r w:rsidRPr="00674175">
            <w:rPr>
              <w:rFonts w:ascii="Arial" w:hAnsi="Arial" w:cs="Arial"/>
              <w:color w:val="auto"/>
              <w:sz w:val="16"/>
              <w:szCs w:val="20"/>
              <w:lang w:val="en-US"/>
            </w:rPr>
            <w:t xml:space="preserve">Web: </w:t>
          </w:r>
          <w:hyperlink r:id="rId3" w:history="1"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www.finansvest.ru</w:t>
            </w:r>
          </w:hyperlink>
        </w:p>
      </w:tc>
    </w:tr>
  </w:tbl>
  <w:p w:rsidR="00091415" w:rsidRPr="00091415" w:rsidRDefault="000914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5778"/>
      <w:gridCol w:w="284"/>
      <w:gridCol w:w="4678"/>
    </w:tblGrid>
    <w:tr w:rsidR="009E4559" w:rsidRPr="00674175" w:rsidTr="00ED14F0">
      <w:tc>
        <w:tcPr>
          <w:tcW w:w="5778" w:type="dxa"/>
          <w:shd w:val="clear" w:color="auto" w:fill="auto"/>
        </w:tcPr>
        <w:p w:rsidR="009E4559" w:rsidRPr="00674175" w:rsidRDefault="009E4559" w:rsidP="00ED14F0">
          <w:pPr>
            <w:spacing w:before="150" w:after="150"/>
            <w:jc w:val="center"/>
            <w:rPr>
              <w:rFonts w:ascii="Times New Roman" w:hAnsi="Times New Roman" w:cs="Times New Roman"/>
              <w:noProof/>
              <w:color w:val="auto"/>
            </w:rPr>
          </w:pPr>
        </w:p>
      </w:tc>
      <w:tc>
        <w:tcPr>
          <w:tcW w:w="284" w:type="dxa"/>
          <w:shd w:val="clear" w:color="auto" w:fill="auto"/>
        </w:tcPr>
        <w:p w:rsidR="009E4559" w:rsidRPr="00674175" w:rsidRDefault="009E4559" w:rsidP="00ED14F0">
          <w:pPr>
            <w:spacing w:before="150" w:after="150"/>
            <w:jc w:val="center"/>
            <w:rPr>
              <w:rFonts w:ascii="Times New Roman" w:hAnsi="Times New Roman" w:cs="Times New Roman"/>
              <w:noProof/>
              <w:color w:val="auto"/>
            </w:rPr>
          </w:pPr>
        </w:p>
      </w:tc>
      <w:tc>
        <w:tcPr>
          <w:tcW w:w="4678" w:type="dxa"/>
          <w:shd w:val="clear" w:color="auto" w:fill="auto"/>
        </w:tcPr>
        <w:p w:rsidR="009E4559" w:rsidRPr="00674175" w:rsidRDefault="009E4559" w:rsidP="00ED14F0">
          <w:pPr>
            <w:jc w:val="center"/>
            <w:rPr>
              <w:rFonts w:ascii="Times New Roman" w:hAnsi="Times New Roman" w:cs="Times New Roman"/>
              <w:noProof/>
              <w:color w:val="auto"/>
              <w:lang w:val="en-US"/>
            </w:rPr>
          </w:pPr>
        </w:p>
      </w:tc>
    </w:tr>
  </w:tbl>
  <w:p w:rsidR="009E4559" w:rsidRDefault="009E45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5778"/>
      <w:gridCol w:w="284"/>
      <w:gridCol w:w="4678"/>
    </w:tblGrid>
    <w:tr w:rsidR="00674175" w:rsidRPr="00674175" w:rsidTr="00312BFF">
      <w:tc>
        <w:tcPr>
          <w:tcW w:w="5778" w:type="dxa"/>
          <w:shd w:val="clear" w:color="auto" w:fill="auto"/>
        </w:tcPr>
        <w:p w:rsidR="00674175" w:rsidRPr="00674175" w:rsidRDefault="00804F3A" w:rsidP="00674175">
          <w:pPr>
            <w:spacing w:before="150" w:after="150"/>
            <w:jc w:val="center"/>
            <w:rPr>
              <w:rFonts w:ascii="Times New Roman" w:hAnsi="Times New Roman" w:cs="Times New Roman"/>
              <w:noProof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>
                <wp:extent cx="1838325" cy="676275"/>
                <wp:effectExtent l="0" t="0" r="9525" b="9525"/>
                <wp:docPr id="105" name="Рисунок 105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5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shd w:val="clear" w:color="auto" w:fill="auto"/>
        </w:tcPr>
        <w:p w:rsidR="00674175" w:rsidRPr="00674175" w:rsidRDefault="00674175" w:rsidP="00674175">
          <w:pPr>
            <w:spacing w:before="150" w:after="150"/>
            <w:jc w:val="center"/>
            <w:rPr>
              <w:rFonts w:ascii="Times New Roman" w:hAnsi="Times New Roman" w:cs="Times New Roman"/>
              <w:noProof/>
              <w:color w:val="auto"/>
            </w:rPr>
          </w:pPr>
        </w:p>
      </w:tc>
      <w:tc>
        <w:tcPr>
          <w:tcW w:w="4678" w:type="dxa"/>
          <w:shd w:val="clear" w:color="auto" w:fill="auto"/>
        </w:tcPr>
        <w:p w:rsidR="00674175" w:rsidRPr="00674175" w:rsidRDefault="00674175" w:rsidP="00674175">
          <w:pPr>
            <w:rPr>
              <w:rFonts w:ascii="Arial" w:hAnsi="Arial" w:cs="Arial"/>
              <w:bCs/>
              <w:color w:val="auto"/>
              <w:sz w:val="22"/>
              <w:szCs w:val="20"/>
            </w:rPr>
          </w:pPr>
        </w:p>
        <w:p w:rsidR="00674175" w:rsidRPr="00674175" w:rsidRDefault="00674175" w:rsidP="00674175">
          <w:pPr>
            <w:jc w:val="center"/>
            <w:rPr>
              <w:rFonts w:ascii="Arial" w:hAnsi="Arial" w:cs="Arial"/>
              <w:bCs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Россия, Амурская область,  675000 г. Благовещенск,</w:t>
          </w:r>
        </w:p>
        <w:p w:rsidR="00674175" w:rsidRPr="00674175" w:rsidRDefault="00674175" w:rsidP="00674175">
          <w:pPr>
            <w:jc w:val="center"/>
            <w:rPr>
              <w:rFonts w:ascii="Arial" w:hAnsi="Arial" w:cs="Arial"/>
              <w:bCs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ул. Ленина, 116, оф. 15</w:t>
          </w:r>
        </w:p>
        <w:p w:rsidR="00674175" w:rsidRPr="00674175" w:rsidRDefault="00674175" w:rsidP="00674175">
          <w:pPr>
            <w:jc w:val="center"/>
            <w:rPr>
              <w:rFonts w:ascii="Arial" w:hAnsi="Arial" w:cs="Arial"/>
              <w:bCs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Тел.: (4162)55-30-25, (4162)37-99-05</w:t>
          </w:r>
        </w:p>
        <w:p w:rsidR="00674175" w:rsidRPr="00674175" w:rsidRDefault="00674175" w:rsidP="00674175">
          <w:pPr>
            <w:jc w:val="center"/>
            <w:rPr>
              <w:rFonts w:ascii="Arial" w:hAnsi="Arial" w:cs="Arial"/>
              <w:color w:val="auto"/>
              <w:sz w:val="16"/>
              <w:szCs w:val="20"/>
            </w:rPr>
          </w:pPr>
          <w:r w:rsidRPr="00674175">
            <w:rPr>
              <w:rFonts w:ascii="Arial" w:hAnsi="Arial" w:cs="Arial"/>
              <w:bCs/>
              <w:color w:val="auto"/>
              <w:sz w:val="16"/>
              <w:szCs w:val="20"/>
              <w:lang w:val="en-US"/>
            </w:rPr>
            <w:t>E</w:t>
          </w: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>-</w:t>
          </w:r>
          <w:r w:rsidRPr="00674175">
            <w:rPr>
              <w:rFonts w:ascii="Arial" w:hAnsi="Arial" w:cs="Arial"/>
              <w:bCs/>
              <w:color w:val="auto"/>
              <w:sz w:val="16"/>
              <w:szCs w:val="20"/>
              <w:lang w:val="en-US"/>
            </w:rPr>
            <w:t>mail</w:t>
          </w:r>
          <w:r w:rsidRPr="00674175">
            <w:rPr>
              <w:rFonts w:ascii="Arial" w:hAnsi="Arial" w:cs="Arial"/>
              <w:bCs/>
              <w:color w:val="auto"/>
              <w:sz w:val="16"/>
              <w:szCs w:val="20"/>
            </w:rPr>
            <w:t xml:space="preserve">: </w:t>
          </w:r>
          <w:hyperlink r:id="rId2" w:history="1"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finans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</w:rPr>
              <w:t>_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invest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</w:rPr>
              <w:t>@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bk</w:t>
            </w:r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</w:rPr>
              <w:t>.</w:t>
            </w:r>
            <w:proofErr w:type="spellStart"/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ru</w:t>
            </w:r>
            <w:proofErr w:type="spellEnd"/>
          </w:hyperlink>
        </w:p>
        <w:p w:rsidR="00674175" w:rsidRPr="00674175" w:rsidRDefault="00674175" w:rsidP="00674175">
          <w:pPr>
            <w:jc w:val="center"/>
            <w:rPr>
              <w:rFonts w:ascii="Times New Roman" w:hAnsi="Times New Roman" w:cs="Times New Roman"/>
              <w:noProof/>
              <w:color w:val="auto"/>
              <w:lang w:val="en-US"/>
            </w:rPr>
          </w:pPr>
          <w:r w:rsidRPr="00674175">
            <w:rPr>
              <w:rFonts w:ascii="Arial" w:hAnsi="Arial" w:cs="Arial"/>
              <w:color w:val="auto"/>
              <w:sz w:val="16"/>
              <w:szCs w:val="20"/>
              <w:lang w:val="en-US"/>
            </w:rPr>
            <w:t xml:space="preserve">Web: </w:t>
          </w:r>
          <w:hyperlink r:id="rId3" w:history="1">
            <w:r w:rsidRPr="00674175">
              <w:rPr>
                <w:rFonts w:ascii="Arial" w:hAnsi="Arial" w:cs="Arial"/>
                <w:color w:val="0000FF"/>
                <w:sz w:val="16"/>
                <w:szCs w:val="20"/>
                <w:u w:val="single"/>
                <w:lang w:val="en-US"/>
              </w:rPr>
              <w:t>www.finansvest.ru</w:t>
            </w:r>
          </w:hyperlink>
        </w:p>
      </w:tc>
    </w:tr>
  </w:tbl>
  <w:p w:rsidR="00674175" w:rsidRDefault="00674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F1" w:rsidRDefault="000D5DF1">
      <w:r>
        <w:separator/>
      </w:r>
    </w:p>
  </w:footnote>
  <w:footnote w:type="continuationSeparator" w:id="0">
    <w:p w:rsidR="000D5DF1" w:rsidRDefault="000D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804F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485775</wp:posOffset>
              </wp:positionV>
              <wp:extent cx="6029325" cy="323215"/>
              <wp:effectExtent l="0" t="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15F">
                          <w:pPr>
                            <w:pStyle w:val="PageTitle"/>
                          </w:pPr>
                          <w:r>
                            <w:t>Бухгалтерское и юридическое обслуживание фирм и индивидуальных предпринимателей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83.25pt;margin-top:38.25pt;width:474.75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" filled="f" stroked="f">
              <v:textbox style="mso-fit-shape-to-text:t" inset=",7.2pt,,7.2pt">
                <w:txbxContent>
                  <w:p w:rsidR="008A0591" w:rsidRDefault="0066515F">
                    <w:pPr>
                      <w:pStyle w:val="PageTitle"/>
                    </w:pPr>
                    <w:r>
                      <w:t>Бухгалтерское и юридическое обслуживание фирм и индивидуальных предпринимателей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t xml:space="preserve">Стр.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 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7F0A43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UG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8ost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yHAyj+ajmH7LLXDj&#10;NTeadtxA62h5l+H4bERTK8G1qFxpDeXtuJ6kwob/lAoo96nQTrBWo6NazWFzcD/DqdmKeSOrR1Cw&#10;kiAw0CK0PVg0Un3HaIAWkmH9bUcVw6h9L+AXJCEhtudMN2q62Uw3VJQAlWGD0bhcmbFP7XrFtw14&#10;Ov27G/g5BXeiforq+N+gTThux5Zm+9B076yeGu/yF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DVk3UG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t xml:space="preserve">Стр.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 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7F0A43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04F3A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10" name="Рисунок 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5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UeswIAAMA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PYxUeswIAAMA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804F3A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10" name="Рисунок 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804F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6015990" cy="462915"/>
              <wp:effectExtent l="381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A756B8">
                          <w:pPr>
                            <w:pStyle w:val="PageTitleLeft"/>
                          </w:pPr>
                          <w:r>
                            <w:t>Бухгалтерское и юридическое обслуживание фирм и индивидуальных предпринимателей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46.8pt;margin-top:38.25pt;width:473.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A756B8">
                    <w:pPr>
                      <w:pStyle w:val="PageTitleLeft"/>
                    </w:pPr>
                    <w:r>
                      <w:t>Бухгалтерское и юридическое обслуживание фирм и индивидуальных предпринимателей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7F0A4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Uksg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PPetSS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7F0A4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04F3A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9" name="Рисунок 2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8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Bs9ISFswIAAMA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804F3A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9" name="Рисунок 2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32100"/>
    <w:multiLevelType w:val="hybridMultilevel"/>
    <w:tmpl w:val="1562924A"/>
    <w:lvl w:ilvl="0" w:tplc="B82E2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F2E72"/>
    <w:multiLevelType w:val="hybridMultilevel"/>
    <w:tmpl w:val="20EE944A"/>
    <w:lvl w:ilvl="0" w:tplc="B82E2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F"/>
    <w:rsid w:val="00034EF3"/>
    <w:rsid w:val="00091415"/>
    <w:rsid w:val="000D5DF1"/>
    <w:rsid w:val="001201CE"/>
    <w:rsid w:val="00312BFF"/>
    <w:rsid w:val="00340D72"/>
    <w:rsid w:val="004C5574"/>
    <w:rsid w:val="0055799F"/>
    <w:rsid w:val="00622C86"/>
    <w:rsid w:val="0066515F"/>
    <w:rsid w:val="00674175"/>
    <w:rsid w:val="00752BDF"/>
    <w:rsid w:val="007F0A43"/>
    <w:rsid w:val="00804F3A"/>
    <w:rsid w:val="008935FE"/>
    <w:rsid w:val="008A0591"/>
    <w:rsid w:val="009E4559"/>
    <w:rsid w:val="00A0388C"/>
    <w:rsid w:val="00A2768D"/>
    <w:rsid w:val="00A756B8"/>
    <w:rsid w:val="00B3580F"/>
    <w:rsid w:val="00BD034F"/>
    <w:rsid w:val="00D00901"/>
    <w:rsid w:val="00E52D2E"/>
    <w:rsid w:val="00E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ansvest.ru" TargetMode="External"/><Relationship Id="rId2" Type="http://schemas.openxmlformats.org/officeDocument/2006/relationships/hyperlink" Target="mailto:finans_invest@bk.ru" TargetMode="External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ansvest.ru" TargetMode="External"/><Relationship Id="rId2" Type="http://schemas.openxmlformats.org/officeDocument/2006/relationships/hyperlink" Target="mailto:finans_invest@bk.r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93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2005-07-11T01:57:00Z</cp:lastPrinted>
  <dcterms:created xsi:type="dcterms:W3CDTF">2014-04-30T00:55:00Z</dcterms:created>
  <dcterms:modified xsi:type="dcterms:W3CDTF">2014-04-30T02:43:00Z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